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2F7A0" w14:textId="77777777" w:rsidR="002B4119" w:rsidRPr="0054651D" w:rsidRDefault="002B4119" w:rsidP="002B4119">
      <w:pPr>
        <w:spacing w:after="120" w:line="240" w:lineRule="auto"/>
        <w:ind w:left="4820"/>
        <w:jc w:val="both"/>
        <w:rPr>
          <w:rFonts w:ascii="Times New Roman" w:hAnsi="Times New Roman"/>
          <w:sz w:val="28"/>
          <w:szCs w:val="28"/>
        </w:rPr>
      </w:pPr>
      <w:r w:rsidRPr="0054651D">
        <w:rPr>
          <w:rFonts w:ascii="Times New Roman" w:hAnsi="Times New Roman"/>
          <w:sz w:val="28"/>
          <w:szCs w:val="28"/>
        </w:rPr>
        <w:t>П</w:t>
      </w:r>
      <w:r>
        <w:rPr>
          <w:rFonts w:ascii="Times New Roman" w:hAnsi="Times New Roman"/>
          <w:sz w:val="28"/>
          <w:szCs w:val="28"/>
        </w:rPr>
        <w:t>риложение</w:t>
      </w:r>
    </w:p>
    <w:p w14:paraId="71F27D48" w14:textId="77777777" w:rsidR="002B4119" w:rsidRPr="00F06889" w:rsidRDefault="002B4119" w:rsidP="002B4119">
      <w:pPr>
        <w:spacing w:after="0" w:line="240" w:lineRule="auto"/>
        <w:ind w:left="4820"/>
        <w:rPr>
          <w:rFonts w:ascii="Times New Roman" w:hAnsi="Times New Roman"/>
          <w:sz w:val="28"/>
          <w:szCs w:val="28"/>
        </w:rPr>
      </w:pPr>
      <w:r w:rsidRPr="00F06889">
        <w:rPr>
          <w:rFonts w:ascii="Times New Roman" w:hAnsi="Times New Roman"/>
          <w:sz w:val="28"/>
          <w:szCs w:val="28"/>
        </w:rPr>
        <w:t xml:space="preserve">к решению Совета депутатов Балахнинского муниципального округа Нижегородской области </w:t>
      </w:r>
    </w:p>
    <w:p w14:paraId="7EBD20EA" w14:textId="43841264" w:rsidR="002B4119" w:rsidRPr="00F06889" w:rsidRDefault="002B4119" w:rsidP="002B4119">
      <w:pPr>
        <w:spacing w:after="0" w:line="240" w:lineRule="auto"/>
        <w:ind w:left="4820"/>
        <w:jc w:val="both"/>
        <w:rPr>
          <w:rFonts w:ascii="Times New Roman" w:hAnsi="Times New Roman"/>
          <w:sz w:val="28"/>
          <w:szCs w:val="28"/>
        </w:rPr>
      </w:pPr>
      <w:r w:rsidRPr="00F06889">
        <w:rPr>
          <w:rFonts w:ascii="Times New Roman" w:hAnsi="Times New Roman"/>
          <w:sz w:val="28"/>
          <w:szCs w:val="28"/>
        </w:rPr>
        <w:t xml:space="preserve">от </w:t>
      </w:r>
      <w:r w:rsidR="002E0CFA">
        <w:rPr>
          <w:rFonts w:ascii="Times New Roman" w:hAnsi="Times New Roman"/>
          <w:sz w:val="28"/>
          <w:szCs w:val="28"/>
        </w:rPr>
        <w:t>27 августа 2024 года</w:t>
      </w:r>
      <w:r>
        <w:rPr>
          <w:rFonts w:ascii="Times New Roman" w:hAnsi="Times New Roman"/>
          <w:sz w:val="28"/>
          <w:szCs w:val="28"/>
        </w:rPr>
        <w:t xml:space="preserve"> № </w:t>
      </w:r>
      <w:r w:rsidR="00246C75">
        <w:rPr>
          <w:rFonts w:ascii="Times New Roman" w:hAnsi="Times New Roman"/>
          <w:sz w:val="28"/>
          <w:szCs w:val="28"/>
        </w:rPr>
        <w:t>614</w:t>
      </w:r>
    </w:p>
    <w:p w14:paraId="38A4A5F9" w14:textId="77777777" w:rsidR="002B4119" w:rsidRPr="00F06889" w:rsidRDefault="002B4119" w:rsidP="002B4119">
      <w:pPr>
        <w:spacing w:after="0" w:line="240" w:lineRule="auto"/>
        <w:jc w:val="both"/>
        <w:rPr>
          <w:rFonts w:ascii="Times New Roman" w:hAnsi="Times New Roman"/>
          <w:sz w:val="28"/>
          <w:szCs w:val="28"/>
        </w:rPr>
      </w:pPr>
    </w:p>
    <w:p w14:paraId="1F8009C4" w14:textId="77777777" w:rsidR="002B4119" w:rsidRPr="00F06889" w:rsidRDefault="002B4119" w:rsidP="002B4119">
      <w:pPr>
        <w:spacing w:after="0" w:line="240" w:lineRule="auto"/>
        <w:jc w:val="both"/>
        <w:rPr>
          <w:rFonts w:ascii="Times New Roman" w:hAnsi="Times New Roman"/>
          <w:sz w:val="28"/>
          <w:szCs w:val="28"/>
        </w:rPr>
      </w:pPr>
    </w:p>
    <w:p w14:paraId="0E03628C" w14:textId="77777777" w:rsidR="002B4119" w:rsidRPr="00F06889" w:rsidRDefault="002B4119" w:rsidP="002B4119">
      <w:pPr>
        <w:spacing w:after="0" w:line="240" w:lineRule="auto"/>
        <w:jc w:val="both"/>
        <w:rPr>
          <w:rFonts w:ascii="Times New Roman" w:hAnsi="Times New Roman"/>
          <w:sz w:val="28"/>
          <w:szCs w:val="28"/>
        </w:rPr>
      </w:pPr>
    </w:p>
    <w:p w14:paraId="32E84D22" w14:textId="30C92EAD" w:rsidR="002B4119" w:rsidRDefault="002B4119" w:rsidP="002B4119">
      <w:pPr>
        <w:pStyle w:val="a3"/>
        <w:spacing w:before="0" w:beforeAutospacing="0" w:after="0" w:afterAutospacing="0"/>
        <w:jc w:val="center"/>
        <w:rPr>
          <w:b/>
          <w:sz w:val="28"/>
          <w:szCs w:val="28"/>
        </w:rPr>
      </w:pPr>
      <w:r>
        <w:rPr>
          <w:b/>
          <w:bCs/>
          <w:sz w:val="28"/>
          <w:szCs w:val="28"/>
        </w:rPr>
        <w:t>ПОЛОЖЕНИЕ ОБ ИНИЦИАТИВНЫХ ПРОЕКТАХ НА ТЕРРИТОРИИ</w:t>
      </w:r>
      <w:r w:rsidRPr="00F06889">
        <w:rPr>
          <w:b/>
          <w:sz w:val="28"/>
          <w:szCs w:val="28"/>
        </w:rPr>
        <w:t xml:space="preserve"> БАЛАХНИНСКО</w:t>
      </w:r>
      <w:r>
        <w:rPr>
          <w:b/>
          <w:sz w:val="28"/>
          <w:szCs w:val="28"/>
        </w:rPr>
        <w:t>ГО</w:t>
      </w:r>
      <w:r w:rsidRPr="00F06889">
        <w:rPr>
          <w:b/>
          <w:sz w:val="28"/>
          <w:szCs w:val="28"/>
        </w:rPr>
        <w:t xml:space="preserve"> МУНИЦИП</w:t>
      </w:r>
      <w:r>
        <w:rPr>
          <w:b/>
          <w:sz w:val="28"/>
          <w:szCs w:val="28"/>
        </w:rPr>
        <w:t>АЛЬНОГО ОКРУГА НИЖЕГОРОДСКОЙ ОБЛАСТИ, РЕАЛИЗУЕМЫХ ЗА СЧЕТ МЕЖБЮДЖЕТНЫХ ТРАНСФЕР</w:t>
      </w:r>
      <w:r w:rsidR="00AD55C6">
        <w:rPr>
          <w:b/>
          <w:sz w:val="28"/>
          <w:szCs w:val="28"/>
        </w:rPr>
        <w:t>Т</w:t>
      </w:r>
      <w:r>
        <w:rPr>
          <w:b/>
          <w:sz w:val="28"/>
          <w:szCs w:val="28"/>
        </w:rPr>
        <w:t>ОВ ИЗ БЮДЖЕТА НИЖЕГОРОДСКОЙ ОБЛАСТИ</w:t>
      </w:r>
    </w:p>
    <w:p w14:paraId="14E3D4A4" w14:textId="77777777" w:rsidR="002B4119" w:rsidRPr="00F06889" w:rsidRDefault="002B4119" w:rsidP="002B4119">
      <w:pPr>
        <w:pStyle w:val="a3"/>
        <w:spacing w:before="0" w:beforeAutospacing="0" w:after="0" w:afterAutospacing="0"/>
        <w:jc w:val="center"/>
        <w:rPr>
          <w:b/>
          <w:sz w:val="28"/>
          <w:szCs w:val="28"/>
        </w:rPr>
      </w:pPr>
    </w:p>
    <w:p w14:paraId="03614F67" w14:textId="77777777" w:rsidR="002B4119" w:rsidRPr="00F06889" w:rsidRDefault="002B4119" w:rsidP="002B4119">
      <w:pPr>
        <w:pStyle w:val="a3"/>
        <w:spacing w:before="240" w:beforeAutospacing="0"/>
        <w:jc w:val="center"/>
        <w:rPr>
          <w:b/>
          <w:sz w:val="28"/>
          <w:szCs w:val="28"/>
        </w:rPr>
      </w:pPr>
      <w:r w:rsidRPr="00F06889">
        <w:rPr>
          <w:b/>
          <w:sz w:val="28"/>
          <w:szCs w:val="28"/>
        </w:rPr>
        <w:t>1. Общие положения</w:t>
      </w:r>
    </w:p>
    <w:p w14:paraId="472FE242" w14:textId="01029E71" w:rsidR="002B4119" w:rsidRPr="00F06889" w:rsidRDefault="002B4119" w:rsidP="002B4119">
      <w:pPr>
        <w:pStyle w:val="a3"/>
        <w:spacing w:before="0" w:beforeAutospacing="0" w:after="0" w:afterAutospacing="0" w:line="276" w:lineRule="auto"/>
        <w:ind w:firstLine="708"/>
        <w:jc w:val="both"/>
        <w:rPr>
          <w:sz w:val="28"/>
          <w:szCs w:val="28"/>
        </w:rPr>
      </w:pPr>
      <w:r w:rsidRPr="00F06889">
        <w:rPr>
          <w:sz w:val="28"/>
          <w:szCs w:val="28"/>
        </w:rPr>
        <w:t>1.1. Настоящ</w:t>
      </w:r>
      <w:r w:rsidR="00AD55C6">
        <w:rPr>
          <w:sz w:val="28"/>
          <w:szCs w:val="28"/>
        </w:rPr>
        <w:t>е</w:t>
      </w:r>
      <w:r>
        <w:rPr>
          <w:sz w:val="28"/>
          <w:szCs w:val="28"/>
        </w:rPr>
        <w:t>е</w:t>
      </w:r>
      <w:r w:rsidRPr="00F06889">
        <w:rPr>
          <w:sz w:val="28"/>
          <w:szCs w:val="28"/>
        </w:rPr>
        <w:t xml:space="preserve"> </w:t>
      </w:r>
      <w:r w:rsidR="00D36AE5" w:rsidRPr="00D36AE5">
        <w:rPr>
          <w:sz w:val="28"/>
          <w:szCs w:val="28"/>
        </w:rPr>
        <w:t xml:space="preserve">Положение об инициативных проектах на территории Балахнинского муниципального округа Нижегородской области, реализуемых за счет межбюджетных трансфертов из бюджета Нижегородской области </w:t>
      </w:r>
      <w:r w:rsidRPr="00F06889">
        <w:rPr>
          <w:sz w:val="28"/>
          <w:szCs w:val="28"/>
        </w:rPr>
        <w:t>(далее – По</w:t>
      </w:r>
      <w:r>
        <w:rPr>
          <w:sz w:val="28"/>
          <w:szCs w:val="28"/>
        </w:rPr>
        <w:t>ложение</w:t>
      </w:r>
      <w:r w:rsidRPr="00F06889">
        <w:rPr>
          <w:sz w:val="28"/>
          <w:szCs w:val="28"/>
        </w:rPr>
        <w:t xml:space="preserve">) </w:t>
      </w:r>
      <w:r>
        <w:rPr>
          <w:sz w:val="28"/>
          <w:szCs w:val="28"/>
        </w:rPr>
        <w:t>определяет порядок</w:t>
      </w:r>
      <w:r w:rsidRPr="00F06889">
        <w:rPr>
          <w:sz w:val="28"/>
          <w:szCs w:val="28"/>
        </w:rPr>
        <w:t xml:space="preserve"> выдвижени</w:t>
      </w:r>
      <w:r>
        <w:rPr>
          <w:sz w:val="28"/>
          <w:szCs w:val="28"/>
        </w:rPr>
        <w:t>я</w:t>
      </w:r>
      <w:r w:rsidRPr="00F06889">
        <w:rPr>
          <w:sz w:val="28"/>
          <w:szCs w:val="28"/>
        </w:rPr>
        <w:t>, внесени</w:t>
      </w:r>
      <w:r>
        <w:rPr>
          <w:sz w:val="28"/>
          <w:szCs w:val="28"/>
        </w:rPr>
        <w:t>я</w:t>
      </w:r>
      <w:r w:rsidRPr="00F06889">
        <w:rPr>
          <w:sz w:val="28"/>
          <w:szCs w:val="28"/>
        </w:rPr>
        <w:t>, обсуждени</w:t>
      </w:r>
      <w:r>
        <w:rPr>
          <w:sz w:val="28"/>
          <w:szCs w:val="28"/>
        </w:rPr>
        <w:t>я</w:t>
      </w:r>
      <w:r w:rsidRPr="00F06889">
        <w:rPr>
          <w:sz w:val="28"/>
          <w:szCs w:val="28"/>
        </w:rPr>
        <w:t>, рассмотрени</w:t>
      </w:r>
      <w:r>
        <w:rPr>
          <w:sz w:val="28"/>
          <w:szCs w:val="28"/>
        </w:rPr>
        <w:t>я</w:t>
      </w:r>
      <w:r w:rsidRPr="00F06889">
        <w:rPr>
          <w:sz w:val="28"/>
          <w:szCs w:val="28"/>
        </w:rPr>
        <w:t xml:space="preserve"> </w:t>
      </w:r>
      <w:r w:rsidR="00FA6F1F">
        <w:rPr>
          <w:sz w:val="28"/>
          <w:szCs w:val="28"/>
        </w:rPr>
        <w:t xml:space="preserve">инициативных проектов, </w:t>
      </w:r>
      <w:r w:rsidRPr="00965873">
        <w:rPr>
          <w:sz w:val="28"/>
          <w:szCs w:val="28"/>
        </w:rPr>
        <w:t xml:space="preserve">расчета и возврата сумм инициативных платежей </w:t>
      </w:r>
      <w:r w:rsidRPr="00F06889">
        <w:rPr>
          <w:sz w:val="28"/>
          <w:szCs w:val="28"/>
        </w:rPr>
        <w:t>инициативных проектов</w:t>
      </w:r>
      <w:r w:rsidR="00FA6F1F">
        <w:rPr>
          <w:sz w:val="28"/>
          <w:szCs w:val="28"/>
        </w:rPr>
        <w:t xml:space="preserve"> в рамках проекта инициативного бюджетирования «Вам решать»</w:t>
      </w:r>
      <w:r>
        <w:rPr>
          <w:sz w:val="28"/>
          <w:szCs w:val="28"/>
        </w:rPr>
        <w:t xml:space="preserve"> в</w:t>
      </w:r>
      <w:r w:rsidRPr="00F06889">
        <w:rPr>
          <w:rStyle w:val="a4"/>
          <w:b w:val="0"/>
          <w:sz w:val="28"/>
          <w:szCs w:val="28"/>
        </w:rPr>
        <w:t xml:space="preserve"> Балахнинском муниципальном округе Нижегородской области</w:t>
      </w:r>
      <w:r>
        <w:rPr>
          <w:rStyle w:val="a4"/>
          <w:b w:val="0"/>
          <w:sz w:val="28"/>
          <w:szCs w:val="28"/>
        </w:rPr>
        <w:t>, реализуемых за счет межбюджетных трансфер</w:t>
      </w:r>
      <w:r w:rsidR="00AD55C6">
        <w:rPr>
          <w:rStyle w:val="a4"/>
          <w:b w:val="0"/>
          <w:sz w:val="28"/>
          <w:szCs w:val="28"/>
        </w:rPr>
        <w:t>т</w:t>
      </w:r>
      <w:r>
        <w:rPr>
          <w:rStyle w:val="a4"/>
          <w:b w:val="0"/>
          <w:sz w:val="28"/>
          <w:szCs w:val="28"/>
        </w:rPr>
        <w:t>ов из бюджета Нижегородской области</w:t>
      </w:r>
      <w:r w:rsidRPr="00F06889">
        <w:rPr>
          <w:sz w:val="28"/>
          <w:szCs w:val="28"/>
        </w:rPr>
        <w:t>.</w:t>
      </w:r>
    </w:p>
    <w:p w14:paraId="1307CE87" w14:textId="7C8421FF" w:rsidR="002B4119" w:rsidRPr="00F06889" w:rsidRDefault="002B4119" w:rsidP="002B4119">
      <w:pPr>
        <w:pStyle w:val="a3"/>
        <w:spacing w:before="0" w:beforeAutospacing="0" w:after="0" w:afterAutospacing="0" w:line="276" w:lineRule="auto"/>
        <w:ind w:firstLine="708"/>
        <w:jc w:val="both"/>
        <w:rPr>
          <w:b/>
          <w:bCs/>
          <w:sz w:val="28"/>
          <w:szCs w:val="28"/>
        </w:rPr>
      </w:pPr>
      <w:r w:rsidRPr="00F06889">
        <w:rPr>
          <w:sz w:val="28"/>
          <w:szCs w:val="28"/>
        </w:rPr>
        <w:t>1.2. Настоящ</w:t>
      </w:r>
      <w:r w:rsidR="008F2DA2">
        <w:rPr>
          <w:sz w:val="28"/>
          <w:szCs w:val="28"/>
        </w:rPr>
        <w:t>ее</w:t>
      </w:r>
      <w:r w:rsidRPr="00F06889">
        <w:rPr>
          <w:sz w:val="28"/>
          <w:szCs w:val="28"/>
        </w:rPr>
        <w:t xml:space="preserve"> По</w:t>
      </w:r>
      <w:r w:rsidR="00FA6F1F">
        <w:rPr>
          <w:sz w:val="28"/>
          <w:szCs w:val="28"/>
        </w:rPr>
        <w:t>ложение</w:t>
      </w:r>
      <w:r w:rsidRPr="00F06889">
        <w:rPr>
          <w:sz w:val="28"/>
          <w:szCs w:val="28"/>
        </w:rPr>
        <w:t xml:space="preserve"> применяется в отношении проектов, выдвигаемых для получения финансовой поддержки за счет </w:t>
      </w:r>
      <w:r>
        <w:rPr>
          <w:sz w:val="28"/>
          <w:szCs w:val="28"/>
        </w:rPr>
        <w:t>межбюджетных трансфер</w:t>
      </w:r>
      <w:r w:rsidR="00885A34">
        <w:rPr>
          <w:sz w:val="28"/>
          <w:szCs w:val="28"/>
        </w:rPr>
        <w:t>т</w:t>
      </w:r>
      <w:r>
        <w:rPr>
          <w:sz w:val="28"/>
          <w:szCs w:val="28"/>
        </w:rPr>
        <w:t>ов из бюджета</w:t>
      </w:r>
      <w:r w:rsidRPr="00F06889">
        <w:rPr>
          <w:sz w:val="28"/>
          <w:szCs w:val="28"/>
        </w:rPr>
        <w:t xml:space="preserve"> Нижегородской области. </w:t>
      </w:r>
    </w:p>
    <w:p w14:paraId="2D8ACEA3"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1.3. Основные понятия, используемые для целей настоящего По</w:t>
      </w:r>
      <w:r>
        <w:rPr>
          <w:sz w:val="28"/>
          <w:szCs w:val="28"/>
        </w:rPr>
        <w:t>ложения</w:t>
      </w:r>
      <w:r w:rsidRPr="00F06889">
        <w:rPr>
          <w:sz w:val="28"/>
          <w:szCs w:val="28"/>
        </w:rPr>
        <w:t>:</w:t>
      </w:r>
    </w:p>
    <w:p w14:paraId="41260288" w14:textId="5CA66F47" w:rsidR="002B4119" w:rsidRDefault="002B4119" w:rsidP="002B4119">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F06889">
        <w:rPr>
          <w:rFonts w:ascii="Times New Roman" w:hAnsi="Times New Roman" w:cs="Times New Roman"/>
          <w:sz w:val="28"/>
          <w:szCs w:val="28"/>
        </w:rPr>
        <w:t xml:space="preserve">) инициативный проект - проект, внесенный в Администрацию Балахнинского муниципального округа Нижегородской области, посредством которого обеспечивается реализация мероприятий, имеющих приоритетное значение для жителей </w:t>
      </w:r>
      <w:r w:rsidRPr="00F06889">
        <w:rPr>
          <w:rFonts w:ascii="Times New Roman" w:hAnsi="Times New Roman" w:cs="Times New Roman"/>
          <w:bCs/>
          <w:sz w:val="28"/>
          <w:szCs w:val="28"/>
        </w:rPr>
        <w:t>муниципального образования «</w:t>
      </w:r>
      <w:r w:rsidRPr="00F06889">
        <w:rPr>
          <w:rFonts w:ascii="Times New Roman" w:hAnsi="Times New Roman" w:cs="Times New Roman"/>
          <w:sz w:val="28"/>
          <w:szCs w:val="28"/>
        </w:rPr>
        <w:t>Балахнинский муниципальный округ Нижегородской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Балахнинского муниципального округа Нижегородской области</w:t>
      </w:r>
      <w:r>
        <w:rPr>
          <w:rFonts w:ascii="Times New Roman" w:hAnsi="Times New Roman" w:cs="Times New Roman"/>
          <w:sz w:val="28"/>
          <w:szCs w:val="28"/>
        </w:rPr>
        <w:t>, подготовленный инициатором в соответствии с требованиями настоящего Положения</w:t>
      </w:r>
      <w:r w:rsidR="00FA6F1F">
        <w:rPr>
          <w:rFonts w:ascii="Times New Roman" w:hAnsi="Times New Roman" w:cs="Times New Roman"/>
          <w:sz w:val="28"/>
          <w:szCs w:val="28"/>
        </w:rPr>
        <w:t>, выдвигаемых для получения финансовой поддержки за счет межбюджетных трансфер</w:t>
      </w:r>
      <w:r w:rsidR="00885A34">
        <w:rPr>
          <w:rFonts w:ascii="Times New Roman" w:hAnsi="Times New Roman" w:cs="Times New Roman"/>
          <w:sz w:val="28"/>
          <w:szCs w:val="28"/>
        </w:rPr>
        <w:t>т</w:t>
      </w:r>
      <w:r w:rsidR="00FA6F1F">
        <w:rPr>
          <w:rFonts w:ascii="Times New Roman" w:hAnsi="Times New Roman" w:cs="Times New Roman"/>
          <w:sz w:val="28"/>
          <w:szCs w:val="28"/>
        </w:rPr>
        <w:t>ов из областного бюджета.</w:t>
      </w:r>
    </w:p>
    <w:p w14:paraId="6A3BE189" w14:textId="77777777" w:rsidR="002B4119" w:rsidRPr="009905F6" w:rsidRDefault="002B4119" w:rsidP="002B4119">
      <w:pPr>
        <w:pStyle w:val="ConsPlusNormal"/>
        <w:spacing w:line="276" w:lineRule="auto"/>
        <w:ind w:firstLine="708"/>
        <w:jc w:val="both"/>
        <w:rPr>
          <w:rFonts w:ascii="Times New Roman" w:hAnsi="Times New Roman" w:cs="Times New Roman"/>
          <w:sz w:val="28"/>
          <w:szCs w:val="28"/>
        </w:rPr>
      </w:pPr>
      <w:r w:rsidRPr="009905F6">
        <w:rPr>
          <w:rFonts w:ascii="Times New Roman" w:hAnsi="Times New Roman" w:cs="Times New Roman"/>
          <w:sz w:val="28"/>
          <w:szCs w:val="28"/>
        </w:rPr>
        <w:lastRenderedPageBreak/>
        <w:t>Инициативные проекты реализуются по следующим направлениям:</w:t>
      </w:r>
    </w:p>
    <w:p w14:paraId="16484593" w14:textId="3BB636FA" w:rsidR="002B4119" w:rsidRPr="009905F6" w:rsidRDefault="002B4119" w:rsidP="002B4119">
      <w:pPr>
        <w:pStyle w:val="ConsPlusNormal"/>
        <w:spacing w:line="276" w:lineRule="auto"/>
        <w:ind w:firstLine="708"/>
        <w:jc w:val="both"/>
        <w:rPr>
          <w:rFonts w:ascii="Times New Roman" w:hAnsi="Times New Roman" w:cs="Times New Roman"/>
          <w:sz w:val="28"/>
          <w:szCs w:val="28"/>
        </w:rPr>
      </w:pPr>
      <w:r w:rsidRPr="009905F6">
        <w:rPr>
          <w:rFonts w:ascii="Times New Roman" w:hAnsi="Times New Roman" w:cs="Times New Roman"/>
          <w:sz w:val="28"/>
          <w:szCs w:val="28"/>
        </w:rPr>
        <w:t xml:space="preserve">- проект </w:t>
      </w:r>
      <w:r w:rsidR="00DA09B1">
        <w:rPr>
          <w:rFonts w:ascii="Times New Roman" w:hAnsi="Times New Roman" w:cs="Times New Roman"/>
          <w:sz w:val="28"/>
          <w:szCs w:val="28"/>
        </w:rPr>
        <w:t>«</w:t>
      </w:r>
      <w:r w:rsidRPr="009905F6">
        <w:rPr>
          <w:rFonts w:ascii="Times New Roman" w:hAnsi="Times New Roman" w:cs="Times New Roman"/>
          <w:sz w:val="28"/>
          <w:szCs w:val="28"/>
        </w:rPr>
        <w:t>Наши дороги</w:t>
      </w:r>
      <w:r w:rsidR="00DA09B1">
        <w:rPr>
          <w:rFonts w:ascii="Times New Roman" w:hAnsi="Times New Roman" w:cs="Times New Roman"/>
          <w:sz w:val="28"/>
          <w:szCs w:val="28"/>
        </w:rPr>
        <w:t>»</w:t>
      </w:r>
      <w:r w:rsidRPr="009905F6">
        <w:rPr>
          <w:rFonts w:ascii="Times New Roman" w:hAnsi="Times New Roman" w:cs="Times New Roman"/>
          <w:sz w:val="28"/>
          <w:szCs w:val="28"/>
        </w:rPr>
        <w:t xml:space="preserve"> (содержит мероприятия по строительству, реконструкции,</w:t>
      </w:r>
      <w:r>
        <w:rPr>
          <w:rFonts w:ascii="Times New Roman" w:hAnsi="Times New Roman" w:cs="Times New Roman"/>
          <w:sz w:val="28"/>
          <w:szCs w:val="28"/>
        </w:rPr>
        <w:t xml:space="preserve"> </w:t>
      </w:r>
      <w:r w:rsidRPr="009905F6">
        <w:rPr>
          <w:rFonts w:ascii="Times New Roman" w:hAnsi="Times New Roman" w:cs="Times New Roman"/>
          <w:sz w:val="28"/>
          <w:szCs w:val="28"/>
        </w:rPr>
        <w:t>капитальному ремонту, ремонту и благоустройству автомобильных дорог местного значения и сооружений на них, тротуаров, остановочных пунктов);</w:t>
      </w:r>
    </w:p>
    <w:p w14:paraId="6DA1D518" w14:textId="167DDA1F" w:rsidR="002B4119" w:rsidRPr="009905F6" w:rsidRDefault="002B4119" w:rsidP="002B4119">
      <w:pPr>
        <w:pStyle w:val="ConsPlusNormal"/>
        <w:spacing w:line="276" w:lineRule="auto"/>
        <w:ind w:firstLine="708"/>
        <w:jc w:val="both"/>
        <w:rPr>
          <w:rFonts w:ascii="Times New Roman" w:hAnsi="Times New Roman" w:cs="Times New Roman"/>
          <w:sz w:val="28"/>
          <w:szCs w:val="28"/>
        </w:rPr>
      </w:pPr>
      <w:r w:rsidRPr="009905F6">
        <w:rPr>
          <w:rFonts w:ascii="Times New Roman" w:hAnsi="Times New Roman" w:cs="Times New Roman"/>
          <w:sz w:val="28"/>
          <w:szCs w:val="28"/>
        </w:rPr>
        <w:t xml:space="preserve">- проект </w:t>
      </w:r>
      <w:r w:rsidR="00DA09B1">
        <w:rPr>
          <w:rFonts w:ascii="Times New Roman" w:hAnsi="Times New Roman" w:cs="Times New Roman"/>
          <w:sz w:val="28"/>
          <w:szCs w:val="28"/>
        </w:rPr>
        <w:t>«</w:t>
      </w:r>
      <w:r w:rsidRPr="009905F6">
        <w:rPr>
          <w:rFonts w:ascii="Times New Roman" w:hAnsi="Times New Roman" w:cs="Times New Roman"/>
          <w:sz w:val="28"/>
          <w:szCs w:val="28"/>
        </w:rPr>
        <w:t>Наш двор</w:t>
      </w:r>
      <w:r w:rsidR="00DA09B1">
        <w:rPr>
          <w:rFonts w:ascii="Times New Roman" w:hAnsi="Times New Roman" w:cs="Times New Roman"/>
          <w:sz w:val="28"/>
          <w:szCs w:val="28"/>
        </w:rPr>
        <w:t>»</w:t>
      </w:r>
      <w:r w:rsidRPr="009905F6">
        <w:rPr>
          <w:rFonts w:ascii="Times New Roman" w:hAnsi="Times New Roman" w:cs="Times New Roman"/>
          <w:sz w:val="28"/>
          <w:szCs w:val="28"/>
        </w:rPr>
        <w:t xml:space="preserve"> (содержит мероприятия по благоустройству дворовых территорий);</w:t>
      </w:r>
    </w:p>
    <w:p w14:paraId="7478D880" w14:textId="0092F714" w:rsidR="002B4119" w:rsidRPr="009905F6" w:rsidRDefault="002B4119" w:rsidP="002B4119">
      <w:pPr>
        <w:pStyle w:val="ConsPlusNormal"/>
        <w:spacing w:line="276" w:lineRule="auto"/>
        <w:ind w:firstLine="708"/>
        <w:jc w:val="both"/>
        <w:rPr>
          <w:rFonts w:ascii="Times New Roman" w:hAnsi="Times New Roman" w:cs="Times New Roman"/>
          <w:sz w:val="28"/>
          <w:szCs w:val="28"/>
        </w:rPr>
      </w:pPr>
      <w:r w:rsidRPr="009905F6">
        <w:rPr>
          <w:rFonts w:ascii="Times New Roman" w:hAnsi="Times New Roman" w:cs="Times New Roman"/>
          <w:sz w:val="28"/>
          <w:szCs w:val="28"/>
        </w:rPr>
        <w:t xml:space="preserve">- проект </w:t>
      </w:r>
      <w:r w:rsidR="00DA09B1">
        <w:rPr>
          <w:rFonts w:ascii="Times New Roman" w:hAnsi="Times New Roman" w:cs="Times New Roman"/>
          <w:sz w:val="28"/>
          <w:szCs w:val="28"/>
        </w:rPr>
        <w:t>«</w:t>
      </w:r>
      <w:r w:rsidRPr="009905F6">
        <w:rPr>
          <w:rFonts w:ascii="Times New Roman" w:hAnsi="Times New Roman" w:cs="Times New Roman"/>
          <w:sz w:val="28"/>
          <w:szCs w:val="28"/>
        </w:rPr>
        <w:t>Спорт для всех!</w:t>
      </w:r>
      <w:r w:rsidR="00DA09B1">
        <w:rPr>
          <w:rFonts w:ascii="Times New Roman" w:hAnsi="Times New Roman" w:cs="Times New Roman"/>
          <w:sz w:val="28"/>
          <w:szCs w:val="28"/>
        </w:rPr>
        <w:t>»</w:t>
      </w:r>
      <w:r w:rsidRPr="009905F6">
        <w:rPr>
          <w:rFonts w:ascii="Times New Roman" w:hAnsi="Times New Roman" w:cs="Times New Roman"/>
          <w:sz w:val="28"/>
          <w:szCs w:val="28"/>
        </w:rPr>
        <w:t xml:space="preserve"> (содержит мероприятия по строительству, реконструкции, капитальному ремонту, ремонту и благоустройству объектов физической культуры и массового спорта);</w:t>
      </w:r>
    </w:p>
    <w:p w14:paraId="5B169E29" w14:textId="4C81EF1A" w:rsidR="002B4119" w:rsidRPr="009905F6" w:rsidRDefault="002B4119" w:rsidP="002B4119">
      <w:pPr>
        <w:pStyle w:val="ConsPlusNormal"/>
        <w:spacing w:line="276" w:lineRule="auto"/>
        <w:ind w:firstLine="708"/>
        <w:jc w:val="both"/>
        <w:rPr>
          <w:rFonts w:ascii="Times New Roman" w:hAnsi="Times New Roman" w:cs="Times New Roman"/>
          <w:sz w:val="28"/>
          <w:szCs w:val="28"/>
        </w:rPr>
      </w:pPr>
      <w:r w:rsidRPr="009905F6">
        <w:rPr>
          <w:rFonts w:ascii="Times New Roman" w:hAnsi="Times New Roman" w:cs="Times New Roman"/>
          <w:sz w:val="28"/>
          <w:szCs w:val="28"/>
        </w:rPr>
        <w:t xml:space="preserve">- проект </w:t>
      </w:r>
      <w:r w:rsidR="00DA09B1">
        <w:rPr>
          <w:rFonts w:ascii="Times New Roman" w:hAnsi="Times New Roman" w:cs="Times New Roman"/>
          <w:sz w:val="28"/>
          <w:szCs w:val="28"/>
        </w:rPr>
        <w:t>«</w:t>
      </w:r>
      <w:r w:rsidRPr="009905F6">
        <w:rPr>
          <w:rFonts w:ascii="Times New Roman" w:hAnsi="Times New Roman" w:cs="Times New Roman"/>
          <w:sz w:val="28"/>
          <w:szCs w:val="28"/>
        </w:rPr>
        <w:t>Все лучшее детям!</w:t>
      </w:r>
      <w:r w:rsidR="00DA09B1">
        <w:rPr>
          <w:rFonts w:ascii="Times New Roman" w:hAnsi="Times New Roman" w:cs="Times New Roman"/>
          <w:sz w:val="28"/>
          <w:szCs w:val="28"/>
        </w:rPr>
        <w:t>»</w:t>
      </w:r>
      <w:r w:rsidRPr="009905F6">
        <w:rPr>
          <w:rFonts w:ascii="Times New Roman" w:hAnsi="Times New Roman" w:cs="Times New Roman"/>
          <w:sz w:val="28"/>
          <w:szCs w:val="28"/>
        </w:rPr>
        <w:t xml:space="preserve"> (содержит мероприятия по строительству, реконструкции, капитальному ремонту, ремонту и благоустройству детских площадок);</w:t>
      </w:r>
    </w:p>
    <w:p w14:paraId="0DBE67E2" w14:textId="5D562779" w:rsidR="002B4119" w:rsidRPr="009905F6" w:rsidRDefault="002B4119" w:rsidP="002B4119">
      <w:pPr>
        <w:pStyle w:val="ConsPlusNormal"/>
        <w:spacing w:line="276" w:lineRule="auto"/>
        <w:ind w:firstLine="708"/>
        <w:jc w:val="both"/>
        <w:rPr>
          <w:rFonts w:ascii="Times New Roman" w:hAnsi="Times New Roman" w:cs="Times New Roman"/>
          <w:sz w:val="28"/>
          <w:szCs w:val="28"/>
        </w:rPr>
      </w:pPr>
      <w:r w:rsidRPr="009905F6">
        <w:rPr>
          <w:rFonts w:ascii="Times New Roman" w:hAnsi="Times New Roman" w:cs="Times New Roman"/>
          <w:sz w:val="28"/>
          <w:szCs w:val="28"/>
        </w:rPr>
        <w:t xml:space="preserve">- проект </w:t>
      </w:r>
      <w:r w:rsidR="00DA09B1">
        <w:rPr>
          <w:rFonts w:ascii="Times New Roman" w:hAnsi="Times New Roman" w:cs="Times New Roman"/>
          <w:sz w:val="28"/>
          <w:szCs w:val="28"/>
        </w:rPr>
        <w:t>«</w:t>
      </w:r>
      <w:r w:rsidRPr="009905F6">
        <w:rPr>
          <w:rFonts w:ascii="Times New Roman" w:hAnsi="Times New Roman" w:cs="Times New Roman"/>
          <w:sz w:val="28"/>
          <w:szCs w:val="28"/>
        </w:rPr>
        <w:t>Общественные пространства</w:t>
      </w:r>
      <w:r w:rsidR="00DA09B1">
        <w:rPr>
          <w:rFonts w:ascii="Times New Roman" w:hAnsi="Times New Roman" w:cs="Times New Roman"/>
          <w:sz w:val="28"/>
          <w:szCs w:val="28"/>
        </w:rPr>
        <w:t>»</w:t>
      </w:r>
      <w:r w:rsidRPr="009905F6">
        <w:rPr>
          <w:rFonts w:ascii="Times New Roman" w:hAnsi="Times New Roman" w:cs="Times New Roman"/>
          <w:sz w:val="28"/>
          <w:szCs w:val="28"/>
        </w:rPr>
        <w:t xml:space="preserve"> (содержит мероприятия по строительству, реконструкции, капитальному ремонту, ремонту и благоустройству общественных пространств,</w:t>
      </w:r>
      <w:r>
        <w:rPr>
          <w:rFonts w:ascii="Times New Roman" w:hAnsi="Times New Roman" w:cs="Times New Roman"/>
          <w:sz w:val="28"/>
          <w:szCs w:val="28"/>
        </w:rPr>
        <w:t xml:space="preserve"> </w:t>
      </w:r>
      <w:r w:rsidRPr="009905F6">
        <w:rPr>
          <w:rFonts w:ascii="Times New Roman" w:hAnsi="Times New Roman" w:cs="Times New Roman"/>
          <w:sz w:val="28"/>
          <w:szCs w:val="28"/>
        </w:rPr>
        <w:t>парков, набережных, объектов организации благоустройства, мест массового отдыха населения);</w:t>
      </w:r>
    </w:p>
    <w:p w14:paraId="5CA40C89" w14:textId="2B9105A4" w:rsidR="002B4119" w:rsidRPr="009905F6" w:rsidRDefault="002B4119" w:rsidP="002B4119">
      <w:pPr>
        <w:pStyle w:val="ConsPlusNormal"/>
        <w:spacing w:line="276" w:lineRule="auto"/>
        <w:ind w:firstLine="708"/>
        <w:jc w:val="both"/>
        <w:rPr>
          <w:rFonts w:ascii="Times New Roman" w:hAnsi="Times New Roman" w:cs="Times New Roman"/>
          <w:sz w:val="28"/>
          <w:szCs w:val="28"/>
        </w:rPr>
      </w:pPr>
      <w:r w:rsidRPr="009905F6">
        <w:rPr>
          <w:rFonts w:ascii="Times New Roman" w:hAnsi="Times New Roman" w:cs="Times New Roman"/>
          <w:sz w:val="28"/>
          <w:szCs w:val="28"/>
        </w:rPr>
        <w:t xml:space="preserve">- проект </w:t>
      </w:r>
      <w:r w:rsidR="00DA09B1">
        <w:rPr>
          <w:rFonts w:ascii="Times New Roman" w:hAnsi="Times New Roman" w:cs="Times New Roman"/>
          <w:sz w:val="28"/>
          <w:szCs w:val="28"/>
        </w:rPr>
        <w:t>«</w:t>
      </w:r>
      <w:r w:rsidRPr="009905F6">
        <w:rPr>
          <w:rFonts w:ascii="Times New Roman" w:hAnsi="Times New Roman" w:cs="Times New Roman"/>
          <w:sz w:val="28"/>
          <w:szCs w:val="28"/>
        </w:rPr>
        <w:t>Наша инфраструктура</w:t>
      </w:r>
      <w:r w:rsidR="00DA09B1">
        <w:rPr>
          <w:rFonts w:ascii="Times New Roman" w:hAnsi="Times New Roman" w:cs="Times New Roman"/>
          <w:sz w:val="28"/>
          <w:szCs w:val="28"/>
        </w:rPr>
        <w:t>»</w:t>
      </w:r>
      <w:r w:rsidRPr="009905F6">
        <w:rPr>
          <w:rFonts w:ascii="Times New Roman" w:hAnsi="Times New Roman" w:cs="Times New Roman"/>
          <w:sz w:val="28"/>
          <w:szCs w:val="28"/>
        </w:rPr>
        <w:t xml:space="preserve"> (содержит мероприятия по строительству, реконструкции, капитальному ремонту, ремонту и благоустройству объектов жилищно-коммунального хозяйства,</w:t>
      </w:r>
      <w:r>
        <w:rPr>
          <w:rFonts w:ascii="Times New Roman" w:hAnsi="Times New Roman" w:cs="Times New Roman"/>
          <w:sz w:val="28"/>
          <w:szCs w:val="28"/>
        </w:rPr>
        <w:t xml:space="preserve"> </w:t>
      </w:r>
      <w:r w:rsidRPr="009905F6">
        <w:rPr>
          <w:rFonts w:ascii="Times New Roman" w:hAnsi="Times New Roman" w:cs="Times New Roman"/>
          <w:sz w:val="28"/>
          <w:szCs w:val="28"/>
        </w:rPr>
        <w:t>объектов водоснабжения, объектов уличного освещения);</w:t>
      </w:r>
    </w:p>
    <w:p w14:paraId="1C81CFE5" w14:textId="093B5ED7" w:rsidR="002B4119" w:rsidRPr="009905F6" w:rsidRDefault="002B4119" w:rsidP="002B4119">
      <w:pPr>
        <w:pStyle w:val="ConsPlusNormal"/>
        <w:spacing w:line="276" w:lineRule="auto"/>
        <w:ind w:firstLine="708"/>
        <w:jc w:val="both"/>
        <w:rPr>
          <w:rFonts w:ascii="Times New Roman" w:hAnsi="Times New Roman" w:cs="Times New Roman"/>
          <w:sz w:val="28"/>
          <w:szCs w:val="28"/>
        </w:rPr>
      </w:pPr>
      <w:r w:rsidRPr="009905F6">
        <w:rPr>
          <w:rFonts w:ascii="Times New Roman" w:hAnsi="Times New Roman" w:cs="Times New Roman"/>
          <w:sz w:val="28"/>
          <w:szCs w:val="28"/>
        </w:rPr>
        <w:t xml:space="preserve">- проект </w:t>
      </w:r>
      <w:r w:rsidR="00DA09B1">
        <w:rPr>
          <w:rFonts w:ascii="Times New Roman" w:hAnsi="Times New Roman" w:cs="Times New Roman"/>
          <w:sz w:val="28"/>
          <w:szCs w:val="28"/>
        </w:rPr>
        <w:t>«</w:t>
      </w:r>
      <w:r w:rsidRPr="009905F6">
        <w:rPr>
          <w:rFonts w:ascii="Times New Roman" w:hAnsi="Times New Roman" w:cs="Times New Roman"/>
          <w:sz w:val="28"/>
          <w:szCs w:val="28"/>
        </w:rPr>
        <w:t>Наша инициатива</w:t>
      </w:r>
      <w:r w:rsidR="00DA09B1">
        <w:rPr>
          <w:rFonts w:ascii="Times New Roman" w:hAnsi="Times New Roman" w:cs="Times New Roman"/>
          <w:sz w:val="28"/>
          <w:szCs w:val="28"/>
        </w:rPr>
        <w:t>»</w:t>
      </w:r>
      <w:r w:rsidRPr="009905F6">
        <w:rPr>
          <w:rFonts w:ascii="Times New Roman" w:hAnsi="Times New Roman" w:cs="Times New Roman"/>
          <w:sz w:val="28"/>
          <w:szCs w:val="28"/>
        </w:rPr>
        <w:t xml:space="preserve"> (содержит мероприятия по строительству, реконструкции,</w:t>
      </w:r>
      <w:r>
        <w:rPr>
          <w:rFonts w:ascii="Times New Roman" w:hAnsi="Times New Roman" w:cs="Times New Roman"/>
          <w:sz w:val="28"/>
          <w:szCs w:val="28"/>
        </w:rPr>
        <w:t xml:space="preserve"> </w:t>
      </w:r>
      <w:r w:rsidRPr="009905F6">
        <w:rPr>
          <w:rFonts w:ascii="Times New Roman" w:hAnsi="Times New Roman" w:cs="Times New Roman"/>
          <w:sz w:val="28"/>
          <w:szCs w:val="28"/>
        </w:rPr>
        <w:t>капитальному ремонту, ремонту, благоустройству и покупке объектов накопления (в том числе</w:t>
      </w:r>
      <w:r>
        <w:rPr>
          <w:rFonts w:ascii="Times New Roman" w:hAnsi="Times New Roman" w:cs="Times New Roman"/>
          <w:sz w:val="28"/>
          <w:szCs w:val="28"/>
        </w:rPr>
        <w:t xml:space="preserve"> </w:t>
      </w:r>
      <w:r w:rsidRPr="009905F6">
        <w:rPr>
          <w:rFonts w:ascii="Times New Roman" w:hAnsi="Times New Roman" w:cs="Times New Roman"/>
          <w:sz w:val="28"/>
          <w:szCs w:val="28"/>
        </w:rPr>
        <w:t>раздельного накопления), сбора, транспортирования, обработки, утилизации, обезвреживания, захоронения твердых коммунальных отходов; учреждений библиотечного обслуживания населения; учреждений культуры; иных объектов);</w:t>
      </w:r>
    </w:p>
    <w:p w14:paraId="3B113BCA" w14:textId="559CF23D" w:rsidR="002B4119" w:rsidRPr="009905F6" w:rsidRDefault="002B4119" w:rsidP="002B4119">
      <w:pPr>
        <w:pStyle w:val="ConsPlusNormal"/>
        <w:spacing w:line="276" w:lineRule="auto"/>
        <w:ind w:firstLine="708"/>
        <w:jc w:val="both"/>
        <w:rPr>
          <w:rFonts w:ascii="Times New Roman" w:hAnsi="Times New Roman" w:cs="Times New Roman"/>
          <w:sz w:val="28"/>
          <w:szCs w:val="28"/>
        </w:rPr>
      </w:pPr>
      <w:r w:rsidRPr="009905F6">
        <w:rPr>
          <w:rFonts w:ascii="Times New Roman" w:hAnsi="Times New Roman" w:cs="Times New Roman"/>
          <w:sz w:val="28"/>
          <w:szCs w:val="28"/>
        </w:rPr>
        <w:t xml:space="preserve">- проект </w:t>
      </w:r>
      <w:r w:rsidR="00DA09B1">
        <w:rPr>
          <w:rFonts w:ascii="Times New Roman" w:hAnsi="Times New Roman" w:cs="Times New Roman"/>
          <w:sz w:val="28"/>
          <w:szCs w:val="28"/>
        </w:rPr>
        <w:t>«</w:t>
      </w:r>
      <w:r w:rsidRPr="009905F6">
        <w:rPr>
          <w:rFonts w:ascii="Times New Roman" w:hAnsi="Times New Roman" w:cs="Times New Roman"/>
          <w:sz w:val="28"/>
          <w:szCs w:val="28"/>
        </w:rPr>
        <w:t>Молодежная политика</w:t>
      </w:r>
      <w:r w:rsidR="00DA09B1">
        <w:rPr>
          <w:rFonts w:ascii="Times New Roman" w:hAnsi="Times New Roman" w:cs="Times New Roman"/>
          <w:sz w:val="28"/>
          <w:szCs w:val="28"/>
        </w:rPr>
        <w:t>»</w:t>
      </w:r>
      <w:r w:rsidRPr="009905F6">
        <w:rPr>
          <w:rFonts w:ascii="Times New Roman" w:hAnsi="Times New Roman" w:cs="Times New Roman"/>
          <w:sz w:val="28"/>
          <w:szCs w:val="28"/>
        </w:rPr>
        <w:t xml:space="preserve"> (содержит мероприятия по строительству, реконструкции,</w:t>
      </w:r>
      <w:r>
        <w:rPr>
          <w:rFonts w:ascii="Times New Roman" w:hAnsi="Times New Roman" w:cs="Times New Roman"/>
          <w:sz w:val="28"/>
          <w:szCs w:val="28"/>
        </w:rPr>
        <w:t xml:space="preserve"> </w:t>
      </w:r>
      <w:r w:rsidRPr="009905F6">
        <w:rPr>
          <w:rFonts w:ascii="Times New Roman" w:hAnsi="Times New Roman" w:cs="Times New Roman"/>
          <w:sz w:val="28"/>
          <w:szCs w:val="28"/>
        </w:rPr>
        <w:t>капитальному ремонту, ремонту и благоустройству объектов организации досуга и развития молодежи).</w:t>
      </w:r>
    </w:p>
    <w:p w14:paraId="1F2F85AF" w14:textId="77777777" w:rsidR="002B4119" w:rsidRDefault="002B4119" w:rsidP="002B4119">
      <w:pPr>
        <w:pStyle w:val="a3"/>
        <w:spacing w:before="0" w:beforeAutospacing="0" w:after="0" w:afterAutospacing="0" w:line="276" w:lineRule="auto"/>
        <w:ind w:firstLine="709"/>
        <w:jc w:val="both"/>
        <w:rPr>
          <w:sz w:val="28"/>
          <w:szCs w:val="28"/>
        </w:rPr>
      </w:pPr>
      <w:r>
        <w:rPr>
          <w:sz w:val="28"/>
          <w:szCs w:val="28"/>
        </w:rPr>
        <w:t>2</w:t>
      </w:r>
      <w:r w:rsidRPr="00F06889">
        <w:rPr>
          <w:sz w:val="28"/>
          <w:szCs w:val="28"/>
        </w:rPr>
        <w:t>)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Балахнинского муниципального округа Нижегородской области в целях реализации конкретных инициативных проектов;</w:t>
      </w:r>
    </w:p>
    <w:p w14:paraId="7D28411E" w14:textId="77777777" w:rsidR="002B4119" w:rsidRDefault="002B4119" w:rsidP="002B4119">
      <w:pPr>
        <w:pStyle w:val="a3"/>
        <w:spacing w:before="0" w:beforeAutospacing="0" w:after="0" w:afterAutospacing="0" w:line="276" w:lineRule="auto"/>
        <w:ind w:firstLine="709"/>
        <w:jc w:val="both"/>
        <w:rPr>
          <w:sz w:val="28"/>
          <w:szCs w:val="28"/>
        </w:rPr>
      </w:pPr>
      <w:r>
        <w:rPr>
          <w:sz w:val="28"/>
          <w:szCs w:val="28"/>
        </w:rPr>
        <w:t xml:space="preserve">3) конкурсная комиссия по проведению конкурсного отбора инициативных проектов (конкурсная комиссия) – коллегиальный орган, </w:t>
      </w:r>
      <w:r w:rsidR="00FA6F1F">
        <w:rPr>
          <w:sz w:val="28"/>
          <w:szCs w:val="28"/>
        </w:rPr>
        <w:t>созданный</w:t>
      </w:r>
      <w:r>
        <w:rPr>
          <w:sz w:val="28"/>
          <w:szCs w:val="28"/>
        </w:rPr>
        <w:t xml:space="preserve"> Правительством Нижегородской области.</w:t>
      </w:r>
    </w:p>
    <w:p w14:paraId="0C572518" w14:textId="77777777" w:rsidR="002B4119" w:rsidRPr="00F06889" w:rsidRDefault="002B4119" w:rsidP="002B4119">
      <w:pPr>
        <w:pStyle w:val="a3"/>
        <w:spacing w:before="240" w:beforeAutospacing="0" w:after="240" w:afterAutospacing="0" w:line="276" w:lineRule="auto"/>
        <w:jc w:val="center"/>
        <w:rPr>
          <w:b/>
          <w:sz w:val="28"/>
          <w:szCs w:val="28"/>
        </w:rPr>
      </w:pPr>
      <w:r w:rsidRPr="00F06889">
        <w:rPr>
          <w:b/>
          <w:sz w:val="28"/>
          <w:szCs w:val="28"/>
        </w:rPr>
        <w:lastRenderedPageBreak/>
        <w:t>2. Порядок выдвижения инициативных проектов</w:t>
      </w:r>
    </w:p>
    <w:p w14:paraId="0636D3AD" w14:textId="77777777" w:rsidR="00071CBC" w:rsidRDefault="002B4119" w:rsidP="002B4119">
      <w:pPr>
        <w:pStyle w:val="a3"/>
        <w:spacing w:before="0" w:beforeAutospacing="0" w:after="0" w:afterAutospacing="0" w:line="276" w:lineRule="auto"/>
        <w:ind w:firstLine="709"/>
        <w:jc w:val="both"/>
        <w:rPr>
          <w:sz w:val="28"/>
          <w:szCs w:val="28"/>
        </w:rPr>
      </w:pPr>
      <w:r w:rsidRPr="00F06889">
        <w:rPr>
          <w:sz w:val="28"/>
          <w:szCs w:val="28"/>
        </w:rPr>
        <w:t>2.1. Выдвижение инициативных проектов осуществляется инициаторами проектов.</w:t>
      </w:r>
    </w:p>
    <w:p w14:paraId="0063520B"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2.2. Инициаторами проектов могут выступать:</w:t>
      </w:r>
    </w:p>
    <w:p w14:paraId="7D4F1A54"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 xml:space="preserve">1) инициативная группа численностью не менее десяти граждан, достигших шестнадцатилетнего возраста и проживающих на территории Балахнинского муниципального округа Нижегородской области; </w:t>
      </w:r>
    </w:p>
    <w:p w14:paraId="5EB1FA68"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 xml:space="preserve">2) органы территориального общественного самоуправления; </w:t>
      </w:r>
    </w:p>
    <w:p w14:paraId="6CE0539A" w14:textId="77777777" w:rsidR="002B4119" w:rsidRPr="00F06889" w:rsidRDefault="002B4119" w:rsidP="002B4119">
      <w:pPr>
        <w:spacing w:after="0"/>
        <w:ind w:firstLine="708"/>
        <w:jc w:val="both"/>
        <w:rPr>
          <w:rFonts w:ascii="Times New Roman" w:hAnsi="Times New Roman"/>
          <w:sz w:val="28"/>
          <w:szCs w:val="28"/>
        </w:rPr>
      </w:pPr>
      <w:r w:rsidRPr="00F06889">
        <w:rPr>
          <w:rFonts w:ascii="Times New Roman" w:hAnsi="Times New Roman"/>
          <w:sz w:val="28"/>
          <w:szCs w:val="28"/>
        </w:rPr>
        <w:t>3) староста сельского населенного пункта;</w:t>
      </w:r>
    </w:p>
    <w:p w14:paraId="74F42364" w14:textId="77777777" w:rsidR="002B4119" w:rsidRPr="00F06889" w:rsidRDefault="002B4119" w:rsidP="00E512E1">
      <w:pPr>
        <w:spacing w:after="0"/>
        <w:ind w:firstLine="708"/>
        <w:jc w:val="both"/>
        <w:rPr>
          <w:rFonts w:ascii="Times New Roman" w:hAnsi="Times New Roman"/>
          <w:sz w:val="28"/>
          <w:szCs w:val="28"/>
        </w:rPr>
      </w:pPr>
      <w:r w:rsidRPr="00F06889">
        <w:rPr>
          <w:rFonts w:ascii="Times New Roman" w:hAnsi="Times New Roman"/>
          <w:sz w:val="28"/>
          <w:szCs w:val="28"/>
        </w:rPr>
        <w:t>4) товарищества собственников жилья.</w:t>
      </w:r>
    </w:p>
    <w:p w14:paraId="54FEBB9F" w14:textId="77777777" w:rsidR="002B4119" w:rsidRPr="00AC1AE8" w:rsidRDefault="002B4119" w:rsidP="00E512E1">
      <w:pPr>
        <w:pStyle w:val="a3"/>
        <w:spacing w:before="0" w:beforeAutospacing="0" w:after="0" w:afterAutospacing="0" w:line="276" w:lineRule="auto"/>
        <w:ind w:firstLine="709"/>
        <w:jc w:val="both"/>
        <w:rPr>
          <w:sz w:val="28"/>
          <w:szCs w:val="28"/>
        </w:rPr>
      </w:pPr>
      <w:r w:rsidRPr="00AC1AE8">
        <w:rPr>
          <w:sz w:val="28"/>
          <w:szCs w:val="28"/>
        </w:rPr>
        <w:t>2.3. Инициативные проекты, выдвигаемые инициаторами проектов, должны содержать сведения, установленные приказ</w:t>
      </w:r>
      <w:r w:rsidR="006E2B0E" w:rsidRPr="00AC1AE8">
        <w:rPr>
          <w:sz w:val="28"/>
          <w:szCs w:val="28"/>
        </w:rPr>
        <w:t>ом</w:t>
      </w:r>
      <w:r w:rsidRPr="00AC1AE8">
        <w:rPr>
          <w:sz w:val="28"/>
          <w:szCs w:val="28"/>
        </w:rPr>
        <w:t xml:space="preserve"> Министерства внутренней региональной и муниципальной политики Нижегородской области «О проведении конкурсного отбора инициативных проектов в рамках проекта инициативного бюджетирования «Вам решать!» в текущем году.</w:t>
      </w:r>
    </w:p>
    <w:p w14:paraId="4B70AC2F" w14:textId="77777777" w:rsidR="002B4119" w:rsidRPr="00F06889" w:rsidRDefault="002B4119" w:rsidP="002B4119">
      <w:pPr>
        <w:pStyle w:val="a3"/>
        <w:spacing w:before="240" w:beforeAutospacing="0" w:after="240" w:afterAutospacing="0" w:line="276" w:lineRule="auto"/>
        <w:jc w:val="center"/>
        <w:rPr>
          <w:b/>
          <w:sz w:val="28"/>
          <w:szCs w:val="28"/>
        </w:rPr>
      </w:pPr>
      <w:r w:rsidRPr="00F06889">
        <w:rPr>
          <w:b/>
          <w:sz w:val="28"/>
          <w:szCs w:val="28"/>
        </w:rPr>
        <w:t>3. Порядок обсуждения инициативных проектов</w:t>
      </w:r>
    </w:p>
    <w:p w14:paraId="3C8A76B8" w14:textId="77777777" w:rsidR="002B4119" w:rsidRDefault="002B4119" w:rsidP="002B4119">
      <w:pPr>
        <w:pStyle w:val="a3"/>
        <w:spacing w:before="0" w:beforeAutospacing="0" w:after="0" w:afterAutospacing="0" w:line="276" w:lineRule="auto"/>
        <w:ind w:firstLine="709"/>
        <w:jc w:val="both"/>
        <w:rPr>
          <w:sz w:val="28"/>
          <w:szCs w:val="28"/>
          <w:shd w:val="clear" w:color="auto" w:fill="FFFFFF"/>
        </w:rPr>
      </w:pPr>
      <w:r w:rsidRPr="00F06889">
        <w:rPr>
          <w:sz w:val="28"/>
          <w:szCs w:val="28"/>
        </w:rPr>
        <w:t xml:space="preserve">3.1. </w:t>
      </w:r>
      <w:r w:rsidRPr="00F06889">
        <w:rPr>
          <w:sz w:val="28"/>
          <w:szCs w:val="28"/>
          <w:shd w:val="clear" w:color="auto" w:fill="FFFFFF"/>
        </w:rPr>
        <w:t xml:space="preserve">Инициативный проект до его внесения в Администрацию Балахнинского муниципального округа Нижегородской области (далее – Администрация) подлежит рассмотрению на </w:t>
      </w:r>
      <w:r>
        <w:rPr>
          <w:sz w:val="28"/>
          <w:szCs w:val="28"/>
          <w:shd w:val="clear" w:color="auto" w:fill="FFFFFF"/>
        </w:rPr>
        <w:t xml:space="preserve">сходе, </w:t>
      </w:r>
      <w:r w:rsidRPr="00F06889">
        <w:rPr>
          <w:sz w:val="28"/>
          <w:szCs w:val="28"/>
          <w:shd w:val="clear" w:color="auto" w:fill="FFFFFF"/>
        </w:rPr>
        <w:t>собрании или конференции граждан</w:t>
      </w:r>
      <w:r>
        <w:rPr>
          <w:sz w:val="28"/>
          <w:szCs w:val="28"/>
          <w:shd w:val="clear" w:color="auto" w:fill="FFFFFF"/>
        </w:rPr>
        <w:t>, в том числе на собрании или конференции граждан по вопросам осуществления территориального общественного самоуправления,</w:t>
      </w:r>
      <w:r w:rsidRPr="00F06889">
        <w:rPr>
          <w:sz w:val="28"/>
          <w:szCs w:val="28"/>
          <w:shd w:val="clear" w:color="auto" w:fill="FFFFFF"/>
        </w:rPr>
        <w:t xml:space="preserve"> в целях обсуждения инициативного проекта, определения его соответствия интересам жителей муниципального образования «Балахнинский муниципальный округ Нижегородской области» или его части, целесообразности реализации инициативного проекта, а также принятия </w:t>
      </w:r>
      <w:r>
        <w:rPr>
          <w:sz w:val="28"/>
          <w:szCs w:val="28"/>
          <w:shd w:val="clear" w:color="auto" w:fill="FFFFFF"/>
        </w:rPr>
        <w:t xml:space="preserve">сходом, </w:t>
      </w:r>
      <w:r w:rsidRPr="00F06889">
        <w:rPr>
          <w:sz w:val="28"/>
          <w:szCs w:val="28"/>
          <w:shd w:val="clear" w:color="auto" w:fill="FFFFFF"/>
        </w:rPr>
        <w:t>собранием или конференцией граждан решения о поддержке инициативного проекта.</w:t>
      </w:r>
    </w:p>
    <w:p w14:paraId="26F93D0C" w14:textId="1F64E01C" w:rsidR="002B4119" w:rsidRDefault="002B4119" w:rsidP="002B4119">
      <w:pPr>
        <w:pStyle w:val="a3"/>
        <w:spacing w:before="0" w:beforeAutospacing="0" w:after="0" w:afterAutospacing="0" w:line="276" w:lineRule="auto"/>
        <w:ind w:firstLine="709"/>
        <w:jc w:val="both"/>
        <w:rPr>
          <w:sz w:val="28"/>
          <w:szCs w:val="28"/>
          <w:shd w:val="clear" w:color="auto" w:fill="FFFFFF"/>
        </w:rPr>
      </w:pPr>
      <w:r>
        <w:rPr>
          <w:sz w:val="28"/>
          <w:szCs w:val="28"/>
          <w:shd w:val="clear" w:color="auto" w:fill="FFFFFF"/>
        </w:rPr>
        <w:t xml:space="preserve">3.2. Во время проведения собрания или конференции граждан ведется протокол схода, собрания или конференции граждан, </w:t>
      </w:r>
      <w:r w:rsidR="00353874">
        <w:rPr>
          <w:sz w:val="28"/>
          <w:szCs w:val="28"/>
          <w:shd w:val="clear" w:color="auto" w:fill="FFFFFF"/>
        </w:rPr>
        <w:t xml:space="preserve">содержащий сведения о готовности софинансировать инициативный проект с указанием размера инициативного платежа и форм добровольного имущественного и (или) трудового участия заинтересованных лиц в реализации данного проекта, </w:t>
      </w:r>
      <w:r>
        <w:rPr>
          <w:sz w:val="28"/>
          <w:szCs w:val="28"/>
          <w:shd w:val="clear" w:color="auto" w:fill="FFFFFF"/>
        </w:rPr>
        <w:t>результаты опроса граждан (с приложением листа регистрации участвующих в сходе, собрании, конференции или опросе граждан)</w:t>
      </w:r>
      <w:r w:rsidR="00230EF6">
        <w:rPr>
          <w:sz w:val="28"/>
          <w:szCs w:val="28"/>
          <w:shd w:val="clear" w:color="auto" w:fill="FFFFFF"/>
        </w:rPr>
        <w:t>,</w:t>
      </w:r>
      <w:r>
        <w:rPr>
          <w:sz w:val="28"/>
          <w:szCs w:val="28"/>
          <w:shd w:val="clear" w:color="auto" w:fill="FFFFFF"/>
        </w:rPr>
        <w:t xml:space="preserve"> и (или) подписные листы, подтверждающи</w:t>
      </w:r>
      <w:r w:rsidR="00353874">
        <w:rPr>
          <w:sz w:val="28"/>
          <w:szCs w:val="28"/>
          <w:shd w:val="clear" w:color="auto" w:fill="FFFFFF"/>
        </w:rPr>
        <w:t>е</w:t>
      </w:r>
      <w:r>
        <w:rPr>
          <w:sz w:val="28"/>
          <w:szCs w:val="28"/>
          <w:shd w:val="clear" w:color="auto" w:fill="FFFFFF"/>
        </w:rPr>
        <w:t xml:space="preserve"> поддержку инициативного проекта жителями Балахнинского муниципального округа Нижегородской области или его части.</w:t>
      </w:r>
      <w:r w:rsidRPr="00CB69F5">
        <w:rPr>
          <w:sz w:val="28"/>
          <w:szCs w:val="28"/>
          <w:shd w:val="clear" w:color="auto" w:fill="FFFFFF"/>
        </w:rPr>
        <w:t xml:space="preserve"> </w:t>
      </w:r>
    </w:p>
    <w:p w14:paraId="42A7C4C9" w14:textId="6068AF25" w:rsidR="002B4119" w:rsidRDefault="002B4119" w:rsidP="002B4119">
      <w:pPr>
        <w:pStyle w:val="a3"/>
        <w:spacing w:before="0" w:beforeAutospacing="0" w:after="0" w:afterAutospacing="0" w:line="276" w:lineRule="auto"/>
        <w:ind w:firstLine="709"/>
        <w:jc w:val="both"/>
        <w:rPr>
          <w:sz w:val="28"/>
          <w:szCs w:val="28"/>
          <w:shd w:val="clear" w:color="auto" w:fill="FFFFFF"/>
        </w:rPr>
      </w:pPr>
      <w:r>
        <w:rPr>
          <w:sz w:val="28"/>
          <w:szCs w:val="28"/>
          <w:shd w:val="clear" w:color="auto" w:fill="FFFFFF"/>
        </w:rPr>
        <w:lastRenderedPageBreak/>
        <w:t>3.3</w:t>
      </w:r>
      <w:r w:rsidR="007F2627">
        <w:rPr>
          <w:sz w:val="28"/>
          <w:szCs w:val="28"/>
          <w:shd w:val="clear" w:color="auto" w:fill="FFFFFF"/>
        </w:rPr>
        <w:t>.</w:t>
      </w:r>
      <w:r>
        <w:rPr>
          <w:sz w:val="28"/>
          <w:szCs w:val="28"/>
          <w:shd w:val="clear" w:color="auto" w:fill="FFFFFF"/>
        </w:rPr>
        <w:t xml:space="preserve"> На одном сходе, собрании или конференции граждан может быть рассмотрено несколько инициативных проектов.</w:t>
      </w:r>
    </w:p>
    <w:p w14:paraId="39351B2D" w14:textId="77777777" w:rsidR="002B4119" w:rsidRDefault="002B4119" w:rsidP="002B4119">
      <w:pPr>
        <w:pStyle w:val="a3"/>
        <w:spacing w:before="240" w:beforeAutospacing="0" w:after="240" w:afterAutospacing="0" w:line="276" w:lineRule="auto"/>
        <w:jc w:val="center"/>
        <w:rPr>
          <w:b/>
          <w:sz w:val="28"/>
          <w:szCs w:val="28"/>
        </w:rPr>
      </w:pPr>
      <w:r w:rsidRPr="00F06889">
        <w:rPr>
          <w:b/>
          <w:sz w:val="28"/>
          <w:szCs w:val="28"/>
        </w:rPr>
        <w:t>4. Порядок внесения инициативных проектов</w:t>
      </w:r>
    </w:p>
    <w:p w14:paraId="4560641D" w14:textId="09BB8194" w:rsidR="002B4119" w:rsidRPr="00D06BF9" w:rsidRDefault="002B4119" w:rsidP="002B4119">
      <w:pPr>
        <w:pStyle w:val="a3"/>
        <w:spacing w:before="0" w:beforeAutospacing="0" w:after="0" w:afterAutospacing="0" w:line="276" w:lineRule="auto"/>
        <w:ind w:firstLine="709"/>
        <w:jc w:val="both"/>
        <w:rPr>
          <w:color w:val="FF0000"/>
          <w:sz w:val="28"/>
          <w:szCs w:val="28"/>
        </w:rPr>
      </w:pPr>
      <w:r w:rsidRPr="00F06889">
        <w:rPr>
          <w:sz w:val="28"/>
          <w:szCs w:val="28"/>
        </w:rPr>
        <w:t xml:space="preserve">4.1. Внесение инициативного проекта осуществляется инициатором проекта </w:t>
      </w:r>
      <w:r>
        <w:rPr>
          <w:sz w:val="28"/>
          <w:szCs w:val="28"/>
        </w:rPr>
        <w:t>в течени</w:t>
      </w:r>
      <w:r w:rsidR="00532532">
        <w:rPr>
          <w:sz w:val="28"/>
          <w:szCs w:val="28"/>
        </w:rPr>
        <w:t>е</w:t>
      </w:r>
      <w:r>
        <w:rPr>
          <w:sz w:val="28"/>
          <w:szCs w:val="28"/>
        </w:rPr>
        <w:t xml:space="preserve"> 14 календарных дней с даты объявления конкурсного отбора инициативных проектов Министерством внутренней региональной и муниципальной политики Нижегородской области, </w:t>
      </w:r>
      <w:r w:rsidRPr="00F06889">
        <w:rPr>
          <w:sz w:val="28"/>
          <w:szCs w:val="28"/>
        </w:rPr>
        <w:t xml:space="preserve">путём направления в Администрацию </w:t>
      </w:r>
      <w:r>
        <w:rPr>
          <w:sz w:val="28"/>
          <w:szCs w:val="28"/>
        </w:rPr>
        <w:t xml:space="preserve">Балахнинского муниципального округа (далее Администрация) </w:t>
      </w:r>
      <w:r w:rsidRPr="00F06889">
        <w:rPr>
          <w:sz w:val="28"/>
          <w:szCs w:val="28"/>
        </w:rPr>
        <w:t>инициативного проекта</w:t>
      </w:r>
      <w:r w:rsidR="000B6851">
        <w:rPr>
          <w:sz w:val="28"/>
          <w:szCs w:val="28"/>
        </w:rPr>
        <w:t xml:space="preserve">, </w:t>
      </w:r>
      <w:r w:rsidR="008B3286">
        <w:rPr>
          <w:sz w:val="28"/>
          <w:szCs w:val="28"/>
        </w:rPr>
        <w:t>согласно утвержденной форме инициативного проекта для участия в конкурсном отборе в соответствии с приказом Министерства внутренней региональной и муниципальной политики Нижегородской области «О проведении конкурсного отбора инициативных проектов в рамках проекта инициативного бюджетирования «Вам решать!».</w:t>
      </w:r>
      <w:r w:rsidRPr="00F06889">
        <w:rPr>
          <w:sz w:val="28"/>
          <w:szCs w:val="28"/>
        </w:rPr>
        <w:t xml:space="preserve"> </w:t>
      </w:r>
    </w:p>
    <w:p w14:paraId="1DED936A" w14:textId="65E2E2E4" w:rsidR="007143BD" w:rsidRDefault="002B4119" w:rsidP="002B4119">
      <w:pPr>
        <w:pStyle w:val="a3"/>
        <w:spacing w:before="0" w:beforeAutospacing="0" w:after="0" w:afterAutospacing="0" w:line="276" w:lineRule="auto"/>
        <w:ind w:firstLine="709"/>
        <w:jc w:val="both"/>
        <w:rPr>
          <w:color w:val="000000"/>
          <w:sz w:val="28"/>
          <w:szCs w:val="28"/>
          <w:shd w:val="clear" w:color="auto" w:fill="FFFFFF"/>
        </w:rPr>
      </w:pPr>
      <w:r w:rsidRPr="00301131">
        <w:rPr>
          <w:color w:val="000000"/>
          <w:sz w:val="28"/>
          <w:szCs w:val="28"/>
          <w:shd w:val="clear" w:color="auto" w:fill="FFFFFF"/>
        </w:rPr>
        <w:t xml:space="preserve">4.2. Инициаторы проекта при внесении инициативного проекта в Администрацию прикладывают к нему соответственно протокол </w:t>
      </w:r>
      <w:r>
        <w:rPr>
          <w:color w:val="000000"/>
          <w:sz w:val="28"/>
          <w:szCs w:val="28"/>
          <w:shd w:val="clear" w:color="auto" w:fill="FFFFFF"/>
        </w:rPr>
        <w:t xml:space="preserve">схода, </w:t>
      </w:r>
      <w:r w:rsidRPr="00301131">
        <w:rPr>
          <w:color w:val="000000"/>
          <w:sz w:val="28"/>
          <w:szCs w:val="28"/>
          <w:shd w:val="clear" w:color="auto" w:fill="FFFFFF"/>
        </w:rPr>
        <w:t>собрания или конференции граждан</w:t>
      </w:r>
      <w:r w:rsidR="008B3286">
        <w:rPr>
          <w:color w:val="000000"/>
          <w:sz w:val="28"/>
          <w:szCs w:val="28"/>
          <w:shd w:val="clear" w:color="auto" w:fill="FFFFFF"/>
        </w:rPr>
        <w:t xml:space="preserve"> с указанием сведений о планируемом (возможном) финансовом, имущественном и (или) трудовом участии </w:t>
      </w:r>
      <w:r w:rsidR="007143BD">
        <w:rPr>
          <w:color w:val="000000"/>
          <w:sz w:val="28"/>
          <w:szCs w:val="28"/>
          <w:shd w:val="clear" w:color="auto" w:fill="FFFFFF"/>
        </w:rPr>
        <w:t>инициативной группы в реализации данного проекта</w:t>
      </w:r>
      <w:r w:rsidRPr="00301131">
        <w:rPr>
          <w:color w:val="000000"/>
          <w:sz w:val="28"/>
          <w:szCs w:val="28"/>
          <w:shd w:val="clear" w:color="auto" w:fill="FFFFFF"/>
        </w:rPr>
        <w:t>, результат</w:t>
      </w:r>
      <w:r w:rsidR="00517C37">
        <w:rPr>
          <w:color w:val="000000"/>
          <w:sz w:val="28"/>
          <w:szCs w:val="28"/>
          <w:shd w:val="clear" w:color="auto" w:fill="FFFFFF"/>
        </w:rPr>
        <w:t>ов</w:t>
      </w:r>
      <w:r w:rsidRPr="00301131">
        <w:rPr>
          <w:color w:val="000000"/>
          <w:sz w:val="28"/>
          <w:szCs w:val="28"/>
          <w:shd w:val="clear" w:color="auto" w:fill="FFFFFF"/>
        </w:rPr>
        <w:t xml:space="preserve"> опроса граждан</w:t>
      </w:r>
      <w:r w:rsidR="0031764E">
        <w:rPr>
          <w:color w:val="000000"/>
          <w:sz w:val="28"/>
          <w:szCs w:val="28"/>
          <w:shd w:val="clear" w:color="auto" w:fill="FFFFFF"/>
        </w:rPr>
        <w:t>,</w:t>
      </w:r>
      <w:r w:rsidRPr="00301131">
        <w:rPr>
          <w:color w:val="000000"/>
          <w:sz w:val="28"/>
          <w:szCs w:val="28"/>
          <w:shd w:val="clear" w:color="auto" w:fill="FFFFFF"/>
        </w:rPr>
        <w:t xml:space="preserve"> и (или) подписные листы, подтверждающие поддержку инициативного проекта жителями муниципального образования «Балахнинский муниципальный округ Нижего</w:t>
      </w:r>
      <w:r w:rsidR="007143BD">
        <w:rPr>
          <w:color w:val="000000"/>
          <w:sz w:val="28"/>
          <w:szCs w:val="28"/>
          <w:shd w:val="clear" w:color="auto" w:fill="FFFFFF"/>
        </w:rPr>
        <w:t xml:space="preserve">родской области» или его части. </w:t>
      </w:r>
    </w:p>
    <w:p w14:paraId="3E3D0C0B" w14:textId="77777777" w:rsidR="002B4119" w:rsidRPr="00301131" w:rsidRDefault="002B4119" w:rsidP="002B4119">
      <w:pPr>
        <w:pStyle w:val="a3"/>
        <w:spacing w:before="0" w:beforeAutospacing="0" w:after="0" w:afterAutospacing="0" w:line="276" w:lineRule="auto"/>
        <w:ind w:firstLine="709"/>
        <w:jc w:val="both"/>
        <w:rPr>
          <w:color w:val="000000"/>
          <w:sz w:val="28"/>
          <w:szCs w:val="28"/>
          <w:shd w:val="clear" w:color="auto" w:fill="FFFFFF"/>
        </w:rPr>
      </w:pPr>
      <w:r w:rsidRPr="00301131">
        <w:rPr>
          <w:color w:val="000000"/>
          <w:sz w:val="28"/>
          <w:szCs w:val="28"/>
          <w:shd w:val="clear" w:color="auto" w:fill="FFFFFF"/>
        </w:rPr>
        <w:t>4.3. Инициаторы проекта вправе предоставить иные материалы, дополняющие информацию об инициативном проекте.</w:t>
      </w:r>
    </w:p>
    <w:p w14:paraId="4703E739"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4.</w:t>
      </w:r>
      <w:r>
        <w:rPr>
          <w:sz w:val="28"/>
          <w:szCs w:val="28"/>
        </w:rPr>
        <w:t>4</w:t>
      </w:r>
      <w:r w:rsidRPr="00F06889">
        <w:rPr>
          <w:sz w:val="28"/>
          <w:szCs w:val="28"/>
        </w:rPr>
        <w:t>. Все инициативные проекты, внесенные в Администрацию</w:t>
      </w:r>
      <w:r>
        <w:rPr>
          <w:sz w:val="28"/>
          <w:szCs w:val="28"/>
        </w:rPr>
        <w:t>,</w:t>
      </w:r>
      <w:r w:rsidRPr="00F06889">
        <w:rPr>
          <w:sz w:val="28"/>
          <w:szCs w:val="28"/>
        </w:rPr>
        <w:t xml:space="preserve"> подлежат обязательной регистрации.</w:t>
      </w:r>
    </w:p>
    <w:p w14:paraId="7BCA5EC1"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Дат</w:t>
      </w:r>
      <w:r>
        <w:rPr>
          <w:sz w:val="28"/>
          <w:szCs w:val="28"/>
        </w:rPr>
        <w:t>ой</w:t>
      </w:r>
      <w:r w:rsidRPr="00F06889">
        <w:rPr>
          <w:sz w:val="28"/>
          <w:szCs w:val="28"/>
        </w:rPr>
        <w:t xml:space="preserve"> внесения инициативного проекта в Администрацию считается дата его регистрации.</w:t>
      </w:r>
    </w:p>
    <w:p w14:paraId="1DA20548" w14:textId="6DD7EC3B"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4.</w:t>
      </w:r>
      <w:r>
        <w:rPr>
          <w:sz w:val="28"/>
          <w:szCs w:val="28"/>
        </w:rPr>
        <w:t>5</w:t>
      </w:r>
      <w:r w:rsidRPr="00F06889">
        <w:rPr>
          <w:sz w:val="28"/>
          <w:szCs w:val="28"/>
        </w:rPr>
        <w:t>. Если инициатором проекта выступают физические лица, к инициативному проекту прикладывается согласие на обработку их персональных данных, составленное по форме согласно Приложению к настоящему По</w:t>
      </w:r>
      <w:r>
        <w:rPr>
          <w:sz w:val="28"/>
          <w:szCs w:val="28"/>
        </w:rPr>
        <w:t>ложению</w:t>
      </w:r>
      <w:r w:rsidRPr="00F06889">
        <w:rPr>
          <w:sz w:val="28"/>
          <w:szCs w:val="28"/>
        </w:rPr>
        <w:t>. В случае, если инициатором проекта является инициативная группа, согласие на обработку персональных данных предоставляется всеми членами инициативной группы.</w:t>
      </w:r>
    </w:p>
    <w:p w14:paraId="6BB155AC" w14:textId="28F96EE0" w:rsidR="002B4119" w:rsidRPr="00F06889" w:rsidRDefault="002B4119" w:rsidP="002B4119">
      <w:pPr>
        <w:pStyle w:val="a3"/>
        <w:spacing w:before="0" w:beforeAutospacing="0" w:after="0" w:afterAutospacing="0" w:line="276" w:lineRule="auto"/>
        <w:ind w:firstLine="709"/>
        <w:jc w:val="both"/>
        <w:rPr>
          <w:sz w:val="28"/>
          <w:szCs w:val="28"/>
          <w:shd w:val="clear" w:color="auto" w:fill="FFFFFF"/>
        </w:rPr>
      </w:pPr>
      <w:r w:rsidRPr="00F06889">
        <w:rPr>
          <w:sz w:val="28"/>
          <w:szCs w:val="28"/>
        </w:rPr>
        <w:t>4.</w:t>
      </w:r>
      <w:r>
        <w:rPr>
          <w:sz w:val="28"/>
          <w:szCs w:val="28"/>
        </w:rPr>
        <w:t>6</w:t>
      </w:r>
      <w:r w:rsidRPr="00F06889">
        <w:rPr>
          <w:sz w:val="28"/>
          <w:szCs w:val="28"/>
        </w:rPr>
        <w:t xml:space="preserve">. </w:t>
      </w:r>
      <w:r w:rsidRPr="00F06889">
        <w:rPr>
          <w:sz w:val="28"/>
          <w:szCs w:val="28"/>
          <w:shd w:val="clear" w:color="auto" w:fill="FFFFFF"/>
        </w:rPr>
        <w:t xml:space="preserve">Информация о внесении инициативного проекта в Администрацию подлежит опубликованию (обнародованию) и размещению на официальном интернет-сайте Балахнинского муниципального округа Нижегородской </w:t>
      </w:r>
      <w:r w:rsidRPr="00F06889">
        <w:rPr>
          <w:sz w:val="28"/>
          <w:szCs w:val="28"/>
          <w:shd w:val="clear" w:color="auto" w:fill="FFFFFF"/>
        </w:rPr>
        <w:lastRenderedPageBreak/>
        <w:t xml:space="preserve">области в течение </w:t>
      </w:r>
      <w:r>
        <w:rPr>
          <w:sz w:val="28"/>
          <w:szCs w:val="28"/>
          <w:shd w:val="clear" w:color="auto" w:fill="FFFFFF"/>
        </w:rPr>
        <w:t xml:space="preserve">трех </w:t>
      </w:r>
      <w:r w:rsidRPr="00F06889">
        <w:rPr>
          <w:sz w:val="28"/>
          <w:szCs w:val="28"/>
          <w:shd w:val="clear" w:color="auto" w:fill="FFFFFF"/>
        </w:rPr>
        <w:t xml:space="preserve">рабочих дней со дня внесения инициативного проекта в Администрацию и должна содержать сведения </w:t>
      </w:r>
      <w:r>
        <w:rPr>
          <w:sz w:val="28"/>
          <w:szCs w:val="28"/>
          <w:shd w:val="clear" w:color="auto" w:fill="FFFFFF"/>
        </w:rPr>
        <w:t>согласно п</w:t>
      </w:r>
      <w:r w:rsidR="00E67CB4">
        <w:rPr>
          <w:sz w:val="28"/>
          <w:szCs w:val="28"/>
          <w:shd w:val="clear" w:color="auto" w:fill="FFFFFF"/>
        </w:rPr>
        <w:t>ункту</w:t>
      </w:r>
      <w:r w:rsidR="006A7789">
        <w:rPr>
          <w:sz w:val="28"/>
          <w:szCs w:val="28"/>
          <w:shd w:val="clear" w:color="auto" w:fill="FFFFFF"/>
        </w:rPr>
        <w:t xml:space="preserve"> </w:t>
      </w:r>
      <w:r>
        <w:rPr>
          <w:sz w:val="28"/>
          <w:szCs w:val="28"/>
          <w:shd w:val="clear" w:color="auto" w:fill="FFFFFF"/>
        </w:rPr>
        <w:t>2.3</w:t>
      </w:r>
      <w:r w:rsidR="00285286">
        <w:rPr>
          <w:sz w:val="28"/>
          <w:szCs w:val="28"/>
          <w:shd w:val="clear" w:color="auto" w:fill="FFFFFF"/>
        </w:rPr>
        <w:t>.</w:t>
      </w:r>
      <w:r>
        <w:rPr>
          <w:sz w:val="28"/>
          <w:szCs w:val="28"/>
          <w:shd w:val="clear" w:color="auto" w:fill="FFFFFF"/>
        </w:rPr>
        <w:t xml:space="preserve"> настоящего Положения</w:t>
      </w:r>
      <w:r w:rsidRPr="00F06889">
        <w:rPr>
          <w:sz w:val="28"/>
          <w:szCs w:val="28"/>
          <w:shd w:val="clear" w:color="auto" w:fill="FFFFFF"/>
        </w:rPr>
        <w:t xml:space="preserve">, а также об инициаторах проекта. </w:t>
      </w:r>
    </w:p>
    <w:p w14:paraId="0D30A25F" w14:textId="4A58C4EF" w:rsidR="002B4119" w:rsidRPr="00F06889" w:rsidRDefault="002B4119" w:rsidP="002B4119">
      <w:pPr>
        <w:pStyle w:val="a3"/>
        <w:tabs>
          <w:tab w:val="left" w:pos="8789"/>
        </w:tabs>
        <w:spacing w:before="0" w:beforeAutospacing="0" w:after="0" w:afterAutospacing="0" w:line="276" w:lineRule="auto"/>
        <w:ind w:firstLine="709"/>
        <w:jc w:val="both"/>
        <w:rPr>
          <w:sz w:val="28"/>
          <w:szCs w:val="28"/>
          <w:shd w:val="clear" w:color="auto" w:fill="FFFFFF"/>
        </w:rPr>
      </w:pPr>
      <w:r w:rsidRPr="00F06889">
        <w:rPr>
          <w:sz w:val="28"/>
          <w:szCs w:val="28"/>
          <w:shd w:val="clear" w:color="auto" w:fill="FFFFFF"/>
        </w:rPr>
        <w:t>4.</w:t>
      </w:r>
      <w:r>
        <w:rPr>
          <w:sz w:val="28"/>
          <w:szCs w:val="28"/>
          <w:shd w:val="clear" w:color="auto" w:fill="FFFFFF"/>
        </w:rPr>
        <w:t>7</w:t>
      </w:r>
      <w:r w:rsidRPr="00F06889">
        <w:rPr>
          <w:sz w:val="28"/>
          <w:szCs w:val="28"/>
          <w:shd w:val="clear" w:color="auto" w:fill="FFFFFF"/>
        </w:rPr>
        <w:t xml:space="preserve">. Одновременно граждане информируются о возможности представления в Администрацию своих замечаний и предложений </w:t>
      </w:r>
      <w:r>
        <w:rPr>
          <w:sz w:val="28"/>
          <w:szCs w:val="28"/>
          <w:shd w:val="clear" w:color="auto" w:fill="FFFFFF"/>
        </w:rPr>
        <w:t>в течени</w:t>
      </w:r>
      <w:r w:rsidR="00285286">
        <w:rPr>
          <w:sz w:val="28"/>
          <w:szCs w:val="28"/>
          <w:shd w:val="clear" w:color="auto" w:fill="FFFFFF"/>
        </w:rPr>
        <w:t>е</w:t>
      </w:r>
      <w:r>
        <w:rPr>
          <w:sz w:val="28"/>
          <w:szCs w:val="28"/>
          <w:shd w:val="clear" w:color="auto" w:fill="FFFFFF"/>
        </w:rPr>
        <w:t xml:space="preserve"> 10</w:t>
      </w:r>
      <w:r w:rsidR="0031086C">
        <w:rPr>
          <w:sz w:val="28"/>
          <w:szCs w:val="28"/>
          <w:shd w:val="clear" w:color="auto" w:fill="FFFFFF"/>
        </w:rPr>
        <w:t xml:space="preserve"> календарных дней </w:t>
      </w:r>
      <w:r>
        <w:rPr>
          <w:sz w:val="28"/>
          <w:szCs w:val="28"/>
          <w:shd w:val="clear" w:color="auto" w:fill="FFFFFF"/>
        </w:rPr>
        <w:t xml:space="preserve">с даты подачи заявки </w:t>
      </w:r>
      <w:r w:rsidRPr="00F06889">
        <w:rPr>
          <w:sz w:val="28"/>
          <w:szCs w:val="28"/>
          <w:shd w:val="clear" w:color="auto" w:fill="FFFFFF"/>
        </w:rPr>
        <w:t xml:space="preserve">по инициативному проекту. </w:t>
      </w:r>
    </w:p>
    <w:p w14:paraId="1DD1C5CB" w14:textId="77777777" w:rsidR="002B4119" w:rsidRPr="00F06889" w:rsidRDefault="002B4119" w:rsidP="002B4119">
      <w:pPr>
        <w:pStyle w:val="a3"/>
        <w:spacing w:before="0" w:beforeAutospacing="0" w:after="0" w:afterAutospacing="0" w:line="276" w:lineRule="auto"/>
        <w:ind w:firstLine="709"/>
        <w:jc w:val="both"/>
        <w:rPr>
          <w:sz w:val="28"/>
          <w:szCs w:val="28"/>
          <w:shd w:val="clear" w:color="auto" w:fill="FFFFFF"/>
        </w:rPr>
      </w:pPr>
      <w:r w:rsidRPr="00F06889">
        <w:rPr>
          <w:sz w:val="28"/>
          <w:szCs w:val="28"/>
          <w:shd w:val="clear" w:color="auto" w:fill="FFFFFF"/>
        </w:rPr>
        <w:t xml:space="preserve">Замечания и предложения предоставляются в Администрацию жителями </w:t>
      </w:r>
      <w:r w:rsidRPr="00F06889">
        <w:rPr>
          <w:sz w:val="28"/>
          <w:szCs w:val="28"/>
        </w:rPr>
        <w:t xml:space="preserve">муниципального образования «Балахнинский муниципальный округ Нижегородской области» </w:t>
      </w:r>
      <w:r w:rsidRPr="00F06889">
        <w:rPr>
          <w:sz w:val="28"/>
          <w:szCs w:val="28"/>
          <w:shd w:val="clear" w:color="auto" w:fill="FFFFFF"/>
        </w:rPr>
        <w:t>непосредственно или направляются почтовым отправлением, а также по средствам электронной связи. Замечания и предложения подаются в свободной форме.</w:t>
      </w:r>
    </w:p>
    <w:p w14:paraId="139DC7D4" w14:textId="77777777" w:rsidR="002B4119" w:rsidRPr="00F06889" w:rsidRDefault="002B4119" w:rsidP="002B4119">
      <w:pPr>
        <w:pStyle w:val="a3"/>
        <w:spacing w:before="0" w:beforeAutospacing="0" w:after="0" w:afterAutospacing="0" w:line="276" w:lineRule="auto"/>
        <w:ind w:firstLine="709"/>
        <w:jc w:val="both"/>
        <w:rPr>
          <w:sz w:val="28"/>
          <w:szCs w:val="28"/>
          <w:shd w:val="clear" w:color="auto" w:fill="FFFFFF"/>
        </w:rPr>
      </w:pPr>
      <w:r w:rsidRPr="00F06889">
        <w:rPr>
          <w:sz w:val="28"/>
          <w:szCs w:val="28"/>
          <w:shd w:val="clear" w:color="auto" w:fill="FFFFFF"/>
        </w:rPr>
        <w:t>4.</w:t>
      </w:r>
      <w:r>
        <w:rPr>
          <w:sz w:val="28"/>
          <w:szCs w:val="28"/>
          <w:shd w:val="clear" w:color="auto" w:fill="FFFFFF"/>
        </w:rPr>
        <w:t>8</w:t>
      </w:r>
      <w:r w:rsidRPr="00F06889">
        <w:rPr>
          <w:sz w:val="28"/>
          <w:szCs w:val="28"/>
          <w:shd w:val="clear" w:color="auto" w:fill="FFFFFF"/>
        </w:rPr>
        <w:t xml:space="preserve">. Свои замечания и предложения вправе направлять жители </w:t>
      </w:r>
      <w:r w:rsidRPr="00F06889">
        <w:rPr>
          <w:sz w:val="28"/>
          <w:szCs w:val="28"/>
        </w:rPr>
        <w:t>муниципального образования «Балахнинский муниципальный округ Нижегородской области»</w:t>
      </w:r>
      <w:r w:rsidRPr="00F06889">
        <w:rPr>
          <w:sz w:val="28"/>
          <w:szCs w:val="28"/>
          <w:shd w:val="clear" w:color="auto" w:fill="FFFFFF"/>
        </w:rPr>
        <w:t xml:space="preserve">, достигшие шестнадцатилетнего возраста. </w:t>
      </w:r>
    </w:p>
    <w:p w14:paraId="2707C3A5" w14:textId="35D76D88" w:rsidR="002B4119" w:rsidRDefault="002B4119" w:rsidP="002B4119">
      <w:pPr>
        <w:pStyle w:val="a3"/>
        <w:spacing w:before="0" w:beforeAutospacing="0" w:after="0" w:afterAutospacing="0" w:line="276" w:lineRule="auto"/>
        <w:ind w:firstLine="709"/>
        <w:jc w:val="both"/>
        <w:rPr>
          <w:sz w:val="28"/>
          <w:szCs w:val="28"/>
          <w:shd w:val="clear" w:color="auto" w:fill="FFFFFF"/>
        </w:rPr>
      </w:pPr>
      <w:r>
        <w:rPr>
          <w:sz w:val="28"/>
          <w:szCs w:val="28"/>
          <w:shd w:val="clear" w:color="auto" w:fill="FFFFFF"/>
        </w:rPr>
        <w:t xml:space="preserve">4.9. </w:t>
      </w:r>
      <w:r w:rsidR="00AE2761">
        <w:rPr>
          <w:sz w:val="28"/>
          <w:szCs w:val="28"/>
          <w:shd w:val="clear" w:color="auto" w:fill="FFFFFF"/>
        </w:rPr>
        <w:t>Сведения</w:t>
      </w:r>
      <w:r>
        <w:rPr>
          <w:sz w:val="28"/>
          <w:szCs w:val="28"/>
          <w:shd w:val="clear" w:color="auto" w:fill="FFFFFF"/>
        </w:rPr>
        <w:t>, указанные в пункте 2.3. настоящего По</w:t>
      </w:r>
      <w:r w:rsidR="00AE2761">
        <w:rPr>
          <w:sz w:val="28"/>
          <w:szCs w:val="28"/>
          <w:shd w:val="clear" w:color="auto" w:fill="FFFFFF"/>
        </w:rPr>
        <w:t>ложения</w:t>
      </w:r>
      <w:r>
        <w:rPr>
          <w:sz w:val="28"/>
          <w:szCs w:val="28"/>
          <w:shd w:val="clear" w:color="auto" w:fill="FFFFFF"/>
        </w:rPr>
        <w:t>, представленные после даты окончания срока их приема, не участвуют в конкурсном отборе и возвращаются инициаторам проекта в течени</w:t>
      </w:r>
      <w:r w:rsidR="00285286">
        <w:rPr>
          <w:sz w:val="28"/>
          <w:szCs w:val="28"/>
          <w:shd w:val="clear" w:color="auto" w:fill="FFFFFF"/>
        </w:rPr>
        <w:t>е</w:t>
      </w:r>
      <w:r>
        <w:rPr>
          <w:sz w:val="28"/>
          <w:szCs w:val="28"/>
          <w:shd w:val="clear" w:color="auto" w:fill="FFFFFF"/>
        </w:rPr>
        <w:t xml:space="preserve"> 20 рабочих дней после даты окончания приема заявок. </w:t>
      </w:r>
    </w:p>
    <w:p w14:paraId="6FE94A2F" w14:textId="096473D0" w:rsidR="002B4119" w:rsidRDefault="00A07BB2" w:rsidP="002B4119">
      <w:pPr>
        <w:pStyle w:val="a3"/>
        <w:spacing w:before="0" w:beforeAutospacing="0" w:after="0" w:afterAutospacing="0" w:line="276" w:lineRule="auto"/>
        <w:ind w:firstLine="709"/>
        <w:jc w:val="both"/>
        <w:rPr>
          <w:sz w:val="28"/>
          <w:szCs w:val="28"/>
          <w:shd w:val="clear" w:color="auto" w:fill="FFFFFF"/>
        </w:rPr>
      </w:pPr>
      <w:r>
        <w:rPr>
          <w:sz w:val="28"/>
          <w:szCs w:val="28"/>
          <w:shd w:val="clear" w:color="auto" w:fill="FFFFFF"/>
        </w:rPr>
        <w:t>4</w:t>
      </w:r>
      <w:r w:rsidR="002B4119">
        <w:rPr>
          <w:sz w:val="28"/>
          <w:szCs w:val="28"/>
          <w:shd w:val="clear" w:color="auto" w:fill="FFFFFF"/>
        </w:rPr>
        <w:t>.</w:t>
      </w:r>
      <w:r>
        <w:rPr>
          <w:sz w:val="28"/>
          <w:szCs w:val="28"/>
          <w:shd w:val="clear" w:color="auto" w:fill="FFFFFF"/>
        </w:rPr>
        <w:t>1</w:t>
      </w:r>
      <w:r w:rsidR="002B4119">
        <w:rPr>
          <w:sz w:val="28"/>
          <w:szCs w:val="28"/>
          <w:shd w:val="clear" w:color="auto" w:fill="FFFFFF"/>
        </w:rPr>
        <w:t xml:space="preserve">0. Инициаторы проекта не менее чем за 3 </w:t>
      </w:r>
      <w:r w:rsidR="00AE2761">
        <w:rPr>
          <w:sz w:val="28"/>
          <w:szCs w:val="28"/>
          <w:shd w:val="clear" w:color="auto" w:fill="FFFFFF"/>
        </w:rPr>
        <w:t xml:space="preserve">рабочих </w:t>
      </w:r>
      <w:r w:rsidR="002B4119">
        <w:rPr>
          <w:sz w:val="28"/>
          <w:szCs w:val="28"/>
          <w:shd w:val="clear" w:color="auto" w:fill="FFFFFF"/>
        </w:rPr>
        <w:t>дня до даты про</w:t>
      </w:r>
      <w:r w:rsidR="006B1B72">
        <w:rPr>
          <w:sz w:val="28"/>
          <w:szCs w:val="28"/>
          <w:shd w:val="clear" w:color="auto" w:fill="FFFFFF"/>
        </w:rPr>
        <w:t>ведения конкурсного отбора имеют</w:t>
      </w:r>
      <w:r w:rsidR="002B4119">
        <w:rPr>
          <w:sz w:val="28"/>
          <w:szCs w:val="28"/>
          <w:shd w:val="clear" w:color="auto" w:fill="FFFFFF"/>
        </w:rPr>
        <w:t xml:space="preserve"> право отозвать свою заявку, сообщив об этом письменно в Администрацию Балахнинского муниципального округа, и отказаться от участия в конкурсном отборе.</w:t>
      </w:r>
    </w:p>
    <w:p w14:paraId="63CFE495" w14:textId="621BA550" w:rsidR="002B4119" w:rsidRPr="00F06889" w:rsidRDefault="00A07BB2" w:rsidP="002B4119">
      <w:pPr>
        <w:pStyle w:val="a3"/>
        <w:spacing w:before="0" w:beforeAutospacing="0" w:after="0" w:afterAutospacing="0" w:line="276" w:lineRule="auto"/>
        <w:ind w:firstLine="709"/>
        <w:jc w:val="both"/>
        <w:rPr>
          <w:sz w:val="28"/>
          <w:szCs w:val="28"/>
          <w:shd w:val="clear" w:color="auto" w:fill="FFFFFF"/>
        </w:rPr>
      </w:pPr>
      <w:r>
        <w:rPr>
          <w:sz w:val="28"/>
          <w:szCs w:val="28"/>
          <w:shd w:val="clear" w:color="auto" w:fill="FFFFFF"/>
        </w:rPr>
        <w:t>4</w:t>
      </w:r>
      <w:r w:rsidR="002B4119" w:rsidRPr="00F06889">
        <w:rPr>
          <w:sz w:val="28"/>
          <w:szCs w:val="28"/>
          <w:shd w:val="clear" w:color="auto" w:fill="FFFFFF"/>
        </w:rPr>
        <w:t>.</w:t>
      </w:r>
      <w:r w:rsidR="002B4119">
        <w:rPr>
          <w:sz w:val="28"/>
          <w:szCs w:val="28"/>
          <w:shd w:val="clear" w:color="auto" w:fill="FFFFFF"/>
        </w:rPr>
        <w:t>1</w:t>
      </w:r>
      <w:r>
        <w:rPr>
          <w:sz w:val="28"/>
          <w:szCs w:val="28"/>
          <w:shd w:val="clear" w:color="auto" w:fill="FFFFFF"/>
        </w:rPr>
        <w:t>1</w:t>
      </w:r>
      <w:r w:rsidR="002B4119" w:rsidRPr="00F06889">
        <w:rPr>
          <w:sz w:val="28"/>
          <w:szCs w:val="28"/>
          <w:shd w:val="clear" w:color="auto" w:fill="FFFFFF"/>
        </w:rPr>
        <w:t xml:space="preserve">. Обобщение замечаний и предложений по инициативному проекту осуществляет Администрация. </w:t>
      </w:r>
    </w:p>
    <w:p w14:paraId="39811D8B" w14:textId="77777777" w:rsidR="002B4119" w:rsidRPr="00F06889" w:rsidRDefault="002B4119" w:rsidP="002B4119">
      <w:pPr>
        <w:pStyle w:val="a3"/>
        <w:spacing w:before="240" w:beforeAutospacing="0" w:after="240" w:afterAutospacing="0" w:line="276" w:lineRule="auto"/>
        <w:jc w:val="center"/>
        <w:rPr>
          <w:b/>
          <w:sz w:val="28"/>
          <w:szCs w:val="28"/>
        </w:rPr>
      </w:pPr>
      <w:r w:rsidRPr="00F06889">
        <w:rPr>
          <w:b/>
          <w:sz w:val="28"/>
          <w:szCs w:val="28"/>
        </w:rPr>
        <w:t>5. Порядок рассмотрения инициативных проектов</w:t>
      </w:r>
    </w:p>
    <w:p w14:paraId="2957292D"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5.1. Инициативный проект, внесённый в Администрацию, подлежит обязат</w:t>
      </w:r>
      <w:r>
        <w:rPr>
          <w:sz w:val="28"/>
          <w:szCs w:val="28"/>
        </w:rPr>
        <w:t>ельному рассмотрению в течение 14 календарных дней</w:t>
      </w:r>
      <w:r w:rsidRPr="00F06889">
        <w:rPr>
          <w:sz w:val="28"/>
          <w:szCs w:val="28"/>
        </w:rPr>
        <w:t xml:space="preserve"> со дня его внесения на соответствие требованиям, установленным разделами 2, 3</w:t>
      </w:r>
      <w:r w:rsidR="00AE2761">
        <w:rPr>
          <w:sz w:val="28"/>
          <w:szCs w:val="28"/>
        </w:rPr>
        <w:t>, 4</w:t>
      </w:r>
      <w:r w:rsidRPr="00F06889">
        <w:rPr>
          <w:sz w:val="28"/>
          <w:szCs w:val="28"/>
        </w:rPr>
        <w:t xml:space="preserve"> настоящего По</w:t>
      </w:r>
      <w:r>
        <w:rPr>
          <w:sz w:val="28"/>
          <w:szCs w:val="28"/>
        </w:rPr>
        <w:t>ложения</w:t>
      </w:r>
      <w:r w:rsidR="00AE2761">
        <w:rPr>
          <w:sz w:val="28"/>
          <w:szCs w:val="28"/>
        </w:rPr>
        <w:t>.</w:t>
      </w:r>
    </w:p>
    <w:p w14:paraId="0FD3685C"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5.</w:t>
      </w:r>
      <w:r>
        <w:rPr>
          <w:sz w:val="28"/>
          <w:szCs w:val="28"/>
        </w:rPr>
        <w:t>2</w:t>
      </w:r>
      <w:r w:rsidRPr="00F06889">
        <w:rPr>
          <w:sz w:val="28"/>
          <w:szCs w:val="28"/>
        </w:rPr>
        <w:t>. Администрация по результатам рассмотрения инициативного проекта, в том числе с учетом по</w:t>
      </w:r>
      <w:r>
        <w:rPr>
          <w:sz w:val="28"/>
          <w:szCs w:val="28"/>
        </w:rPr>
        <w:t>с</w:t>
      </w:r>
      <w:r w:rsidRPr="00F06889">
        <w:rPr>
          <w:sz w:val="28"/>
          <w:szCs w:val="28"/>
        </w:rPr>
        <w:t>тупивших замечаний и предложений по инициативному проекту, принимает одно из следующих решений:</w:t>
      </w:r>
    </w:p>
    <w:p w14:paraId="3C575010"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1) поддержать инициативный проект и продолжить работу над ним в пределах бюджетных ассигнований, предусмотренных решением о бюджете Балахнинского муниципального округа, на соответствующие цели и (или) в соответствии с порядком составления и рассмотрения проекта бюджета Балахнинского муниципального округа (внесения изменений в решение о бюджете Балахнинского муниципального округа);</w:t>
      </w:r>
    </w:p>
    <w:p w14:paraId="7CA749F4"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38CD152B"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5.</w:t>
      </w:r>
      <w:r>
        <w:rPr>
          <w:sz w:val="28"/>
          <w:szCs w:val="28"/>
        </w:rPr>
        <w:t>3</w:t>
      </w:r>
      <w:r w:rsidRPr="00F06889">
        <w:rPr>
          <w:sz w:val="28"/>
          <w:szCs w:val="28"/>
        </w:rPr>
        <w:t>. Администрация принимает решение об отказе в поддержке инициативного проекта в одном из следующих случаев:</w:t>
      </w:r>
    </w:p>
    <w:p w14:paraId="2EB1F275" w14:textId="77777777" w:rsidR="002B4119" w:rsidRDefault="002B4119" w:rsidP="002B4119">
      <w:pPr>
        <w:pStyle w:val="a3"/>
        <w:spacing w:before="0" w:beforeAutospacing="0" w:after="0" w:afterAutospacing="0" w:line="276" w:lineRule="auto"/>
        <w:ind w:firstLine="709"/>
        <w:jc w:val="both"/>
        <w:rPr>
          <w:sz w:val="28"/>
          <w:szCs w:val="28"/>
        </w:rPr>
      </w:pPr>
      <w:r w:rsidRPr="006C5B17">
        <w:rPr>
          <w:sz w:val="28"/>
          <w:szCs w:val="28"/>
        </w:rPr>
        <w:t>1</w:t>
      </w:r>
      <w:r>
        <w:rPr>
          <w:sz w:val="28"/>
          <w:szCs w:val="28"/>
        </w:rPr>
        <w:t xml:space="preserve">) предоставление инициативного проекта, содержащего недостоверную и (или) неполную информацию. </w:t>
      </w:r>
    </w:p>
    <w:p w14:paraId="7BAF3231" w14:textId="77777777" w:rsidR="002B4119" w:rsidRDefault="002B4119" w:rsidP="002B4119">
      <w:pPr>
        <w:pStyle w:val="a3"/>
        <w:spacing w:before="0" w:beforeAutospacing="0" w:after="0" w:afterAutospacing="0" w:line="276" w:lineRule="auto"/>
        <w:ind w:firstLine="709"/>
        <w:jc w:val="both"/>
        <w:rPr>
          <w:sz w:val="28"/>
          <w:szCs w:val="28"/>
        </w:rPr>
      </w:pPr>
      <w:r>
        <w:rPr>
          <w:sz w:val="28"/>
          <w:szCs w:val="28"/>
        </w:rPr>
        <w:t>2) предоставление инициаторами проекта неполного пакета документов.</w:t>
      </w:r>
    </w:p>
    <w:p w14:paraId="0B256AC7" w14:textId="7A51C911" w:rsidR="002B4119" w:rsidRDefault="002B4119" w:rsidP="002B4119">
      <w:pPr>
        <w:pStyle w:val="a3"/>
        <w:spacing w:before="0" w:beforeAutospacing="0" w:after="0" w:afterAutospacing="0" w:line="276" w:lineRule="auto"/>
        <w:ind w:firstLine="709"/>
        <w:jc w:val="both"/>
        <w:rPr>
          <w:sz w:val="28"/>
          <w:szCs w:val="28"/>
        </w:rPr>
      </w:pPr>
      <w:r>
        <w:rPr>
          <w:sz w:val="28"/>
          <w:szCs w:val="28"/>
        </w:rPr>
        <w:t xml:space="preserve">3) несоответствия инициативного проекта </w:t>
      </w:r>
      <w:r w:rsidR="00AE2761">
        <w:rPr>
          <w:sz w:val="28"/>
          <w:szCs w:val="28"/>
        </w:rPr>
        <w:t>направлениям</w:t>
      </w:r>
      <w:r w:rsidR="007143BD">
        <w:rPr>
          <w:sz w:val="28"/>
          <w:szCs w:val="28"/>
        </w:rPr>
        <w:t xml:space="preserve"> инициативных проектов</w:t>
      </w:r>
      <w:r>
        <w:rPr>
          <w:sz w:val="28"/>
          <w:szCs w:val="28"/>
        </w:rPr>
        <w:t>, указанны</w:t>
      </w:r>
      <w:r w:rsidR="004F60E8">
        <w:rPr>
          <w:sz w:val="28"/>
          <w:szCs w:val="28"/>
        </w:rPr>
        <w:t>м</w:t>
      </w:r>
      <w:r>
        <w:rPr>
          <w:sz w:val="28"/>
          <w:szCs w:val="28"/>
        </w:rPr>
        <w:t xml:space="preserve"> в п</w:t>
      </w:r>
      <w:r w:rsidR="00CD2AB6">
        <w:rPr>
          <w:sz w:val="28"/>
          <w:szCs w:val="28"/>
        </w:rPr>
        <w:t xml:space="preserve">ункте </w:t>
      </w:r>
      <w:r>
        <w:rPr>
          <w:sz w:val="28"/>
          <w:szCs w:val="28"/>
        </w:rPr>
        <w:t>1.3</w:t>
      </w:r>
      <w:r w:rsidR="00CD2AB6">
        <w:rPr>
          <w:sz w:val="28"/>
          <w:szCs w:val="28"/>
        </w:rPr>
        <w:t>.</w:t>
      </w:r>
      <w:r>
        <w:rPr>
          <w:sz w:val="28"/>
          <w:szCs w:val="28"/>
        </w:rPr>
        <w:t xml:space="preserve"> настоящего Положения.</w:t>
      </w:r>
    </w:p>
    <w:p w14:paraId="357E1A34"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4) отсутствие средств бюджета Балахнинского муниципального округа в объеме средств, необходимом для реализации инициативного проекта, источником формирования которых не являются инициативные платежи;</w:t>
      </w:r>
    </w:p>
    <w:p w14:paraId="41C0026D"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5) наличие возможности решения описанной в инициативном проекте проблемы более эффективным способом;</w:t>
      </w:r>
    </w:p>
    <w:p w14:paraId="7E29D8A6"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5.</w:t>
      </w:r>
      <w:r>
        <w:rPr>
          <w:sz w:val="28"/>
          <w:szCs w:val="28"/>
        </w:rPr>
        <w:t>4. Администрация вправе</w:t>
      </w:r>
      <w:r w:rsidRPr="00F06889">
        <w:rPr>
          <w:sz w:val="28"/>
          <w:szCs w:val="28"/>
        </w:rPr>
        <w:t xml:space="preserve"> предложить инициаторам проекта совместн</w:t>
      </w:r>
      <w:r>
        <w:rPr>
          <w:sz w:val="28"/>
          <w:szCs w:val="28"/>
        </w:rPr>
        <w:t>о доработать инициативный проект</w:t>
      </w:r>
      <w:r w:rsidRPr="00F06889">
        <w:rPr>
          <w:sz w:val="28"/>
          <w:szCs w:val="28"/>
        </w:rPr>
        <w:t>.</w:t>
      </w:r>
    </w:p>
    <w:p w14:paraId="26695C55" w14:textId="77777777" w:rsidR="002B4119" w:rsidRPr="00F06889" w:rsidRDefault="002B4119" w:rsidP="002B4119">
      <w:pPr>
        <w:pStyle w:val="a3"/>
        <w:spacing w:before="0" w:beforeAutospacing="0" w:after="0" w:afterAutospacing="0" w:line="276" w:lineRule="auto"/>
        <w:ind w:firstLine="709"/>
        <w:jc w:val="both"/>
        <w:rPr>
          <w:sz w:val="28"/>
          <w:szCs w:val="28"/>
        </w:rPr>
      </w:pPr>
      <w:r w:rsidRPr="00F06889">
        <w:rPr>
          <w:sz w:val="28"/>
          <w:szCs w:val="28"/>
        </w:rPr>
        <w:t>5.</w:t>
      </w:r>
      <w:r>
        <w:rPr>
          <w:sz w:val="28"/>
          <w:szCs w:val="28"/>
        </w:rPr>
        <w:t>5</w:t>
      </w:r>
      <w:r w:rsidRPr="00F06889">
        <w:rPr>
          <w:sz w:val="28"/>
          <w:szCs w:val="28"/>
        </w:rPr>
        <w:t>. Решение Администрации о поддержке инициативного проекта оформляется постановлением Администрации.</w:t>
      </w:r>
    </w:p>
    <w:p w14:paraId="3307DE74" w14:textId="27F7DB3A" w:rsidR="002B4119" w:rsidRDefault="002B4119" w:rsidP="002B4119">
      <w:pPr>
        <w:pStyle w:val="a3"/>
        <w:spacing w:before="0" w:beforeAutospacing="0" w:after="0" w:afterAutospacing="0" w:line="276" w:lineRule="auto"/>
        <w:ind w:firstLine="709"/>
        <w:jc w:val="both"/>
        <w:rPr>
          <w:sz w:val="28"/>
          <w:szCs w:val="28"/>
        </w:rPr>
      </w:pPr>
      <w:r w:rsidRPr="00F06889">
        <w:rPr>
          <w:sz w:val="28"/>
          <w:szCs w:val="28"/>
        </w:rPr>
        <w:t>5.</w:t>
      </w:r>
      <w:r>
        <w:rPr>
          <w:sz w:val="28"/>
          <w:szCs w:val="28"/>
        </w:rPr>
        <w:t>6</w:t>
      </w:r>
      <w:r w:rsidRPr="00F06889">
        <w:rPr>
          <w:sz w:val="28"/>
          <w:szCs w:val="28"/>
        </w:rPr>
        <w:t>. Решение Администрации по результатам рассмотрения инициативн</w:t>
      </w:r>
      <w:r>
        <w:rPr>
          <w:sz w:val="28"/>
          <w:szCs w:val="28"/>
        </w:rPr>
        <w:t>ых</w:t>
      </w:r>
      <w:r w:rsidRPr="00F06889">
        <w:rPr>
          <w:sz w:val="28"/>
          <w:szCs w:val="28"/>
        </w:rPr>
        <w:t xml:space="preserve"> проект</w:t>
      </w:r>
      <w:r>
        <w:rPr>
          <w:sz w:val="28"/>
          <w:szCs w:val="28"/>
        </w:rPr>
        <w:t>ов</w:t>
      </w:r>
      <w:r w:rsidRPr="00F06889">
        <w:rPr>
          <w:sz w:val="28"/>
          <w:szCs w:val="28"/>
        </w:rPr>
        <w:t xml:space="preserve"> </w:t>
      </w:r>
      <w:r>
        <w:rPr>
          <w:sz w:val="28"/>
          <w:szCs w:val="28"/>
        </w:rPr>
        <w:t xml:space="preserve">размещается на официальном </w:t>
      </w:r>
      <w:r w:rsidRPr="00A0756E">
        <w:rPr>
          <w:sz w:val="28"/>
          <w:szCs w:val="28"/>
        </w:rPr>
        <w:t>интернет-сайте Балахнинского муниципального округа Нижегородской обла</w:t>
      </w:r>
      <w:r>
        <w:rPr>
          <w:sz w:val="28"/>
          <w:szCs w:val="28"/>
        </w:rPr>
        <w:t xml:space="preserve">сти в информационно-коммуникационной сети «Интернет» </w:t>
      </w:r>
      <w:r w:rsidR="002E355B">
        <w:rPr>
          <w:sz w:val="28"/>
          <w:szCs w:val="28"/>
        </w:rPr>
        <w:t>–</w:t>
      </w:r>
      <w:r>
        <w:rPr>
          <w:sz w:val="28"/>
          <w:szCs w:val="28"/>
        </w:rPr>
        <w:t xml:space="preserve"> в течени</w:t>
      </w:r>
      <w:r w:rsidR="00C81C02">
        <w:rPr>
          <w:sz w:val="28"/>
          <w:szCs w:val="28"/>
        </w:rPr>
        <w:t>е</w:t>
      </w:r>
      <w:r>
        <w:rPr>
          <w:sz w:val="28"/>
          <w:szCs w:val="28"/>
        </w:rPr>
        <w:t xml:space="preserve"> 5 </w:t>
      </w:r>
      <w:r w:rsidR="00AE2761">
        <w:rPr>
          <w:sz w:val="28"/>
          <w:szCs w:val="28"/>
        </w:rPr>
        <w:t xml:space="preserve">рабочих </w:t>
      </w:r>
      <w:r>
        <w:rPr>
          <w:sz w:val="28"/>
          <w:szCs w:val="28"/>
        </w:rPr>
        <w:t>дней со дня принятия решения.</w:t>
      </w:r>
    </w:p>
    <w:p w14:paraId="4FEDDD1C" w14:textId="77777777" w:rsidR="002B4119" w:rsidRDefault="002B4119" w:rsidP="002B4119">
      <w:pPr>
        <w:pStyle w:val="a3"/>
        <w:spacing w:before="0" w:beforeAutospacing="0" w:after="0" w:afterAutospacing="0" w:line="276" w:lineRule="auto"/>
        <w:ind w:firstLine="709"/>
        <w:jc w:val="both"/>
        <w:rPr>
          <w:sz w:val="28"/>
          <w:szCs w:val="28"/>
        </w:rPr>
      </w:pPr>
    </w:p>
    <w:p w14:paraId="73485442" w14:textId="77777777" w:rsidR="002B4119" w:rsidRDefault="002B4119" w:rsidP="002B4119">
      <w:pPr>
        <w:pStyle w:val="a3"/>
        <w:spacing w:before="0" w:beforeAutospacing="0" w:after="0" w:afterAutospacing="0" w:line="276" w:lineRule="auto"/>
        <w:ind w:firstLine="709"/>
        <w:jc w:val="center"/>
        <w:rPr>
          <w:b/>
          <w:sz w:val="28"/>
          <w:szCs w:val="28"/>
        </w:rPr>
      </w:pPr>
      <w:r>
        <w:rPr>
          <w:b/>
          <w:sz w:val="28"/>
          <w:szCs w:val="28"/>
        </w:rPr>
        <w:t>6. Организация проведения конкурсного отбора</w:t>
      </w:r>
    </w:p>
    <w:p w14:paraId="38D5670E" w14:textId="77777777" w:rsidR="002B4119" w:rsidRDefault="002B4119" w:rsidP="002B4119">
      <w:pPr>
        <w:pStyle w:val="a3"/>
        <w:spacing w:before="0" w:beforeAutospacing="0" w:after="0" w:afterAutospacing="0" w:line="276" w:lineRule="auto"/>
        <w:ind w:firstLine="709"/>
        <w:jc w:val="center"/>
        <w:rPr>
          <w:b/>
          <w:sz w:val="28"/>
          <w:szCs w:val="28"/>
        </w:rPr>
      </w:pPr>
    </w:p>
    <w:p w14:paraId="6DDF6052" w14:textId="77777777" w:rsidR="002B4119" w:rsidRDefault="002B4119" w:rsidP="002B4119">
      <w:pPr>
        <w:pStyle w:val="a3"/>
        <w:spacing w:before="0" w:beforeAutospacing="0" w:after="0" w:afterAutospacing="0" w:line="276" w:lineRule="auto"/>
        <w:ind w:firstLine="709"/>
        <w:jc w:val="both"/>
        <w:rPr>
          <w:sz w:val="28"/>
          <w:szCs w:val="28"/>
        </w:rPr>
      </w:pPr>
      <w:r w:rsidRPr="00C04D3E">
        <w:rPr>
          <w:sz w:val="28"/>
          <w:szCs w:val="28"/>
        </w:rPr>
        <w:t>6.1.</w:t>
      </w:r>
      <w:r>
        <w:rPr>
          <w:sz w:val="28"/>
          <w:szCs w:val="28"/>
        </w:rPr>
        <w:t xml:space="preserve"> Организатором конкурсного отбора является Министерство внутренней региональной и муниципальной политики Нижегородской области (далее организатор конкурсного отбора).</w:t>
      </w:r>
    </w:p>
    <w:p w14:paraId="2D7F1AA2" w14:textId="77777777" w:rsidR="002B4119" w:rsidRDefault="002B4119" w:rsidP="002B4119">
      <w:pPr>
        <w:pStyle w:val="a3"/>
        <w:spacing w:before="0" w:beforeAutospacing="0" w:after="0" w:afterAutospacing="0" w:line="276" w:lineRule="auto"/>
        <w:ind w:firstLine="709"/>
        <w:jc w:val="both"/>
        <w:rPr>
          <w:sz w:val="28"/>
          <w:szCs w:val="28"/>
        </w:rPr>
      </w:pPr>
      <w:r>
        <w:rPr>
          <w:sz w:val="28"/>
          <w:szCs w:val="28"/>
        </w:rPr>
        <w:t xml:space="preserve">6.2. Конкурсный отбор осуществляется конкурсной комиссией, </w:t>
      </w:r>
      <w:r w:rsidR="00AE2761">
        <w:rPr>
          <w:sz w:val="28"/>
          <w:szCs w:val="28"/>
        </w:rPr>
        <w:t>созданной</w:t>
      </w:r>
      <w:r>
        <w:rPr>
          <w:sz w:val="28"/>
          <w:szCs w:val="28"/>
        </w:rPr>
        <w:t xml:space="preserve"> Правительством Нижегородской области</w:t>
      </w:r>
      <w:r w:rsidR="00086828">
        <w:rPr>
          <w:sz w:val="28"/>
          <w:szCs w:val="28"/>
        </w:rPr>
        <w:t xml:space="preserve"> (далее – конкурсная комиссия).</w:t>
      </w:r>
    </w:p>
    <w:p w14:paraId="002D819C" w14:textId="0003AF31" w:rsidR="002B4119" w:rsidRDefault="002B4119" w:rsidP="002B4119">
      <w:pPr>
        <w:pStyle w:val="a3"/>
        <w:spacing w:before="0" w:beforeAutospacing="0" w:after="0" w:afterAutospacing="0" w:line="276" w:lineRule="auto"/>
        <w:ind w:firstLine="709"/>
        <w:jc w:val="both"/>
        <w:rPr>
          <w:sz w:val="28"/>
          <w:szCs w:val="28"/>
        </w:rPr>
      </w:pPr>
      <w:r>
        <w:rPr>
          <w:sz w:val="28"/>
          <w:szCs w:val="28"/>
        </w:rPr>
        <w:t>6.3.</w:t>
      </w:r>
      <w:r w:rsidRPr="002E735A">
        <w:rPr>
          <w:sz w:val="28"/>
          <w:szCs w:val="28"/>
        </w:rPr>
        <w:t xml:space="preserve"> Объявление о проведении конкурсного отбора (далее </w:t>
      </w:r>
      <w:r w:rsidR="002E355B">
        <w:rPr>
          <w:sz w:val="28"/>
          <w:szCs w:val="28"/>
        </w:rPr>
        <w:t>–</w:t>
      </w:r>
      <w:r w:rsidRPr="002E735A">
        <w:rPr>
          <w:sz w:val="28"/>
          <w:szCs w:val="28"/>
        </w:rPr>
        <w:t xml:space="preserve"> объявление) осуществляется организатором конкурсного отбора путем р</w:t>
      </w:r>
      <w:r>
        <w:rPr>
          <w:sz w:val="28"/>
          <w:szCs w:val="28"/>
        </w:rPr>
        <w:t>азмещения на официальном сайте М</w:t>
      </w:r>
      <w:r w:rsidRPr="002E735A">
        <w:rPr>
          <w:sz w:val="28"/>
          <w:szCs w:val="28"/>
        </w:rPr>
        <w:t>инистерства внутренней региональной и муниципальной политики Нижегородской области в информационно</w:t>
      </w:r>
      <w:r>
        <w:rPr>
          <w:sz w:val="28"/>
          <w:szCs w:val="28"/>
        </w:rPr>
        <w:t>-</w:t>
      </w:r>
      <w:r w:rsidRPr="002E735A">
        <w:rPr>
          <w:sz w:val="28"/>
          <w:szCs w:val="28"/>
        </w:rPr>
        <w:t xml:space="preserve">коммуникационной сети </w:t>
      </w:r>
      <w:r w:rsidR="0061032E">
        <w:rPr>
          <w:sz w:val="28"/>
          <w:szCs w:val="28"/>
        </w:rPr>
        <w:t>«</w:t>
      </w:r>
      <w:r w:rsidRPr="002E735A">
        <w:rPr>
          <w:sz w:val="28"/>
          <w:szCs w:val="28"/>
        </w:rPr>
        <w:t>Интернет</w:t>
      </w:r>
      <w:r w:rsidR="0061032E">
        <w:rPr>
          <w:sz w:val="28"/>
          <w:szCs w:val="28"/>
        </w:rPr>
        <w:t>»</w:t>
      </w:r>
      <w:r w:rsidRPr="002E735A">
        <w:rPr>
          <w:sz w:val="28"/>
          <w:szCs w:val="28"/>
        </w:rPr>
        <w:t xml:space="preserve"> по адресу: </w:t>
      </w:r>
      <w:r w:rsidR="00AC1AE8" w:rsidRPr="00AC1AE8">
        <w:rPr>
          <w:sz w:val="28"/>
          <w:szCs w:val="28"/>
        </w:rPr>
        <w:t xml:space="preserve">https://mvp.nobl.ru/ </w:t>
      </w:r>
      <w:r w:rsidR="00AC1AE8">
        <w:rPr>
          <w:sz w:val="28"/>
          <w:szCs w:val="28"/>
        </w:rPr>
        <w:t xml:space="preserve">                 </w:t>
      </w:r>
      <w:r w:rsidRPr="002E735A">
        <w:rPr>
          <w:sz w:val="28"/>
          <w:szCs w:val="28"/>
        </w:rPr>
        <w:t xml:space="preserve">(далее </w:t>
      </w:r>
      <w:r w:rsidR="006E24DD">
        <w:rPr>
          <w:sz w:val="28"/>
          <w:szCs w:val="28"/>
        </w:rPr>
        <w:t>–</w:t>
      </w:r>
      <w:r w:rsidR="005A72C2">
        <w:rPr>
          <w:sz w:val="28"/>
          <w:szCs w:val="28"/>
        </w:rPr>
        <w:t xml:space="preserve"> </w:t>
      </w:r>
      <w:r w:rsidRPr="002E735A">
        <w:rPr>
          <w:sz w:val="28"/>
          <w:szCs w:val="28"/>
        </w:rPr>
        <w:t xml:space="preserve">официальный сайт министерства внутренней региональной и </w:t>
      </w:r>
      <w:r w:rsidRPr="002E735A">
        <w:rPr>
          <w:sz w:val="28"/>
          <w:szCs w:val="28"/>
        </w:rPr>
        <w:lastRenderedPageBreak/>
        <w:t>муниципальной политики Нижегородской области) не менее чем за 60 дней до даты</w:t>
      </w:r>
      <w:r>
        <w:rPr>
          <w:sz w:val="28"/>
          <w:szCs w:val="28"/>
        </w:rPr>
        <w:t xml:space="preserve"> проведения конкурсного отбора.</w:t>
      </w:r>
    </w:p>
    <w:p w14:paraId="6CD1FF75" w14:textId="77777777" w:rsidR="00AE2761" w:rsidRDefault="00AE2761" w:rsidP="002B4119">
      <w:pPr>
        <w:pStyle w:val="a3"/>
        <w:spacing w:before="0" w:beforeAutospacing="0" w:after="0" w:afterAutospacing="0" w:line="276" w:lineRule="auto"/>
        <w:ind w:firstLine="709"/>
        <w:jc w:val="center"/>
        <w:rPr>
          <w:b/>
          <w:sz w:val="28"/>
          <w:szCs w:val="28"/>
        </w:rPr>
      </w:pPr>
    </w:p>
    <w:p w14:paraId="4F4217C7" w14:textId="77777777" w:rsidR="002B4119" w:rsidRDefault="00AE2761" w:rsidP="002B4119">
      <w:pPr>
        <w:pStyle w:val="a3"/>
        <w:spacing w:before="0" w:beforeAutospacing="0" w:after="0" w:afterAutospacing="0" w:line="276" w:lineRule="auto"/>
        <w:ind w:firstLine="709"/>
        <w:jc w:val="center"/>
        <w:rPr>
          <w:b/>
          <w:sz w:val="28"/>
          <w:szCs w:val="28"/>
        </w:rPr>
      </w:pPr>
      <w:r>
        <w:rPr>
          <w:b/>
          <w:sz w:val="28"/>
          <w:szCs w:val="28"/>
        </w:rPr>
        <w:t>7</w:t>
      </w:r>
      <w:r w:rsidR="002B4119" w:rsidRPr="00C642B2">
        <w:rPr>
          <w:b/>
          <w:sz w:val="28"/>
          <w:szCs w:val="28"/>
        </w:rPr>
        <w:t xml:space="preserve">. 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2B4119">
        <w:rPr>
          <w:b/>
          <w:sz w:val="28"/>
          <w:szCs w:val="28"/>
        </w:rPr>
        <w:t>Балахнинского муниципального округа Нижегородской области</w:t>
      </w:r>
    </w:p>
    <w:p w14:paraId="3597014A" w14:textId="77777777" w:rsidR="002B4119" w:rsidRPr="00C642B2" w:rsidRDefault="002B4119" w:rsidP="002B4119">
      <w:pPr>
        <w:pStyle w:val="a3"/>
        <w:spacing w:before="0" w:beforeAutospacing="0" w:after="0" w:afterAutospacing="0" w:line="276" w:lineRule="auto"/>
        <w:ind w:firstLine="709"/>
        <w:jc w:val="center"/>
        <w:rPr>
          <w:b/>
          <w:sz w:val="28"/>
          <w:szCs w:val="28"/>
        </w:rPr>
      </w:pPr>
    </w:p>
    <w:p w14:paraId="7D193F1B" w14:textId="4A8F0781" w:rsidR="002B4119" w:rsidRDefault="00AE2761" w:rsidP="002B4119">
      <w:pPr>
        <w:pStyle w:val="a3"/>
        <w:spacing w:before="0" w:beforeAutospacing="0" w:after="0" w:afterAutospacing="0" w:line="276" w:lineRule="auto"/>
        <w:ind w:firstLine="709"/>
        <w:jc w:val="both"/>
        <w:rPr>
          <w:sz w:val="28"/>
          <w:szCs w:val="28"/>
        </w:rPr>
      </w:pPr>
      <w:r>
        <w:rPr>
          <w:sz w:val="28"/>
          <w:szCs w:val="28"/>
        </w:rPr>
        <w:t>7</w:t>
      </w:r>
      <w:r w:rsidR="002B4119" w:rsidRPr="00C642B2">
        <w:rPr>
          <w:sz w:val="28"/>
          <w:szCs w:val="28"/>
        </w:rPr>
        <w:t xml:space="preserve">.1. Источником финансового обеспечения реализации инициативных проектов являются предусмотренные бюджетом </w:t>
      </w:r>
      <w:r w:rsidR="002B4119">
        <w:rPr>
          <w:sz w:val="28"/>
          <w:szCs w:val="28"/>
        </w:rPr>
        <w:t xml:space="preserve">Балахнинского муниципального округа Нижегородской области </w:t>
      </w:r>
      <w:r w:rsidR="002B4119" w:rsidRPr="00C642B2">
        <w:rPr>
          <w:sz w:val="28"/>
          <w:szCs w:val="28"/>
        </w:rPr>
        <w:t xml:space="preserve">бюджетные ассигнования на реализацию инициативных проектов, формируемые, в том числе с учетом объемов доходов, полученных </w:t>
      </w:r>
      <w:r w:rsidR="002B4119" w:rsidRPr="002E735A">
        <w:rPr>
          <w:sz w:val="28"/>
          <w:szCs w:val="28"/>
        </w:rPr>
        <w:t>за счет межбюджетных трансфер</w:t>
      </w:r>
      <w:r w:rsidR="005A72C2">
        <w:rPr>
          <w:sz w:val="28"/>
          <w:szCs w:val="28"/>
        </w:rPr>
        <w:t>т</w:t>
      </w:r>
      <w:r w:rsidR="002B4119" w:rsidRPr="002E735A">
        <w:rPr>
          <w:sz w:val="28"/>
          <w:szCs w:val="28"/>
        </w:rPr>
        <w:t>ов и</w:t>
      </w:r>
      <w:r w:rsidR="002B4119">
        <w:rPr>
          <w:sz w:val="28"/>
          <w:szCs w:val="28"/>
        </w:rPr>
        <w:t>з бюджета Нижегородской области</w:t>
      </w:r>
      <w:r w:rsidR="002B4119" w:rsidRPr="00C642B2">
        <w:rPr>
          <w:sz w:val="28"/>
          <w:szCs w:val="28"/>
        </w:rPr>
        <w:t xml:space="preserve">, и инициативных платежей. </w:t>
      </w:r>
    </w:p>
    <w:p w14:paraId="4C96FD19" w14:textId="77777777" w:rsidR="002B4119" w:rsidRDefault="00AE2761" w:rsidP="002B4119">
      <w:pPr>
        <w:pStyle w:val="a3"/>
        <w:spacing w:before="0" w:beforeAutospacing="0" w:after="0" w:afterAutospacing="0" w:line="276" w:lineRule="auto"/>
        <w:ind w:firstLine="709"/>
        <w:jc w:val="both"/>
        <w:rPr>
          <w:sz w:val="28"/>
          <w:szCs w:val="28"/>
        </w:rPr>
      </w:pPr>
      <w:r>
        <w:rPr>
          <w:sz w:val="28"/>
          <w:szCs w:val="28"/>
        </w:rPr>
        <w:t>7</w:t>
      </w:r>
      <w:r w:rsidR="002B4119" w:rsidRPr="00C642B2">
        <w:rPr>
          <w:sz w:val="28"/>
          <w:szCs w:val="28"/>
        </w:rPr>
        <w:t>.</w:t>
      </w:r>
      <w:r w:rsidR="002B4119">
        <w:rPr>
          <w:sz w:val="28"/>
          <w:szCs w:val="28"/>
        </w:rPr>
        <w:t>2</w:t>
      </w:r>
      <w:r w:rsidR="002B4119" w:rsidRPr="00C642B2">
        <w:rPr>
          <w:sz w:val="28"/>
          <w:szCs w:val="28"/>
        </w:rPr>
        <w:t xml:space="preserve">.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2B4119">
        <w:rPr>
          <w:sz w:val="28"/>
          <w:szCs w:val="28"/>
        </w:rPr>
        <w:t>Балахнинского муниципального округа Нижегородской области</w:t>
      </w:r>
      <w:r w:rsidR="002B4119" w:rsidRPr="00C642B2">
        <w:rPr>
          <w:sz w:val="28"/>
          <w:szCs w:val="28"/>
        </w:rPr>
        <w:t xml:space="preserve">. </w:t>
      </w:r>
    </w:p>
    <w:p w14:paraId="57787F86" w14:textId="77777777" w:rsidR="002B4119" w:rsidRDefault="00AE2761" w:rsidP="002B4119">
      <w:pPr>
        <w:pStyle w:val="a3"/>
        <w:spacing w:before="0" w:beforeAutospacing="0" w:after="0" w:afterAutospacing="0" w:line="276" w:lineRule="auto"/>
        <w:ind w:firstLine="709"/>
        <w:jc w:val="both"/>
        <w:rPr>
          <w:sz w:val="28"/>
          <w:szCs w:val="28"/>
        </w:rPr>
      </w:pPr>
      <w:r>
        <w:rPr>
          <w:sz w:val="28"/>
          <w:szCs w:val="28"/>
        </w:rPr>
        <w:t>7</w:t>
      </w:r>
      <w:r w:rsidR="002B4119">
        <w:rPr>
          <w:sz w:val="28"/>
          <w:szCs w:val="28"/>
        </w:rPr>
        <w:t>.3</w:t>
      </w:r>
      <w:r w:rsidR="002B4119" w:rsidRPr="00C642B2">
        <w:rPr>
          <w:sz w:val="28"/>
          <w:szCs w:val="28"/>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Балахнинского муниципального округа Нижегородской области </w:t>
      </w:r>
    </w:p>
    <w:p w14:paraId="44C1108B" w14:textId="77777777" w:rsidR="00302E2D" w:rsidRDefault="00AE2761" w:rsidP="00302E2D">
      <w:pPr>
        <w:pStyle w:val="a3"/>
        <w:spacing w:before="0" w:beforeAutospacing="0" w:after="0" w:afterAutospacing="0" w:line="276" w:lineRule="auto"/>
        <w:ind w:firstLine="709"/>
        <w:jc w:val="both"/>
        <w:rPr>
          <w:sz w:val="28"/>
          <w:szCs w:val="28"/>
        </w:rPr>
      </w:pPr>
      <w:r>
        <w:rPr>
          <w:sz w:val="28"/>
          <w:szCs w:val="28"/>
        </w:rPr>
        <w:t>7</w:t>
      </w:r>
      <w:r w:rsidR="002B4119">
        <w:rPr>
          <w:sz w:val="28"/>
          <w:szCs w:val="28"/>
        </w:rPr>
        <w:t>.4</w:t>
      </w:r>
      <w:r w:rsidR="002B4119" w:rsidRPr="00C642B2">
        <w:rPr>
          <w:sz w:val="28"/>
          <w:szCs w:val="28"/>
        </w:rPr>
        <w:t xml:space="preserve">. В случае образования экономии в результате осуществления закупок и (или) выполнения работ, стоимость реализации инициативного проекта формируется пропорционально долям участников софинансирования. Сэкономленные средства подлежат возврату инициаторам проекта с установленной долей их участия в софинансировании реализации проекта на основании заявления. </w:t>
      </w:r>
    </w:p>
    <w:p w14:paraId="3DA48EAC" w14:textId="77777777" w:rsidR="00302E2D" w:rsidRDefault="00302E2D" w:rsidP="00302E2D">
      <w:pPr>
        <w:pStyle w:val="a3"/>
        <w:spacing w:before="0" w:beforeAutospacing="0" w:after="0" w:afterAutospacing="0" w:line="276" w:lineRule="auto"/>
        <w:ind w:firstLine="709"/>
        <w:jc w:val="both"/>
        <w:rPr>
          <w:sz w:val="28"/>
          <w:szCs w:val="28"/>
        </w:rPr>
      </w:pPr>
      <w:r>
        <w:rPr>
          <w:sz w:val="28"/>
          <w:szCs w:val="28"/>
        </w:rPr>
        <w:t>7.5</w:t>
      </w:r>
      <w:r w:rsidRPr="00302E2D">
        <w:rPr>
          <w:sz w:val="28"/>
          <w:szCs w:val="28"/>
        </w:rPr>
        <w:t>. В случае необходимости уплаты комиссии, взимаемой при перечислении возвращаемых средств, данная комиссия вычитается из возвращаемых средств.</w:t>
      </w:r>
    </w:p>
    <w:p w14:paraId="6D021EB8" w14:textId="01DCD674" w:rsidR="002B4119" w:rsidRDefault="00AE2761" w:rsidP="002B4119">
      <w:pPr>
        <w:pStyle w:val="a3"/>
        <w:spacing w:before="0" w:beforeAutospacing="0" w:after="0" w:afterAutospacing="0" w:line="276" w:lineRule="auto"/>
        <w:ind w:firstLine="709"/>
        <w:jc w:val="both"/>
        <w:rPr>
          <w:sz w:val="28"/>
          <w:szCs w:val="28"/>
        </w:rPr>
      </w:pPr>
      <w:r>
        <w:rPr>
          <w:sz w:val="28"/>
          <w:szCs w:val="28"/>
        </w:rPr>
        <w:t>7</w:t>
      </w:r>
      <w:r w:rsidR="002B4119" w:rsidRPr="00C642B2">
        <w:rPr>
          <w:sz w:val="28"/>
          <w:szCs w:val="28"/>
        </w:rPr>
        <w:t>.</w:t>
      </w:r>
      <w:r w:rsidR="00302E2D">
        <w:rPr>
          <w:sz w:val="28"/>
          <w:szCs w:val="28"/>
        </w:rPr>
        <w:t>6</w:t>
      </w:r>
      <w:r w:rsidR="002B4119" w:rsidRPr="00C642B2">
        <w:rPr>
          <w:sz w:val="28"/>
          <w:szCs w:val="28"/>
        </w:rPr>
        <w:t xml:space="preserve">. В течение 10 рабочих дней со дня окончания срока реализации инициативного проекта главный администратор доходов бюджета Балахнинского муниципального округа Нижегородской области производит расчет суммы инициативных платежей, подлежащих возврату, и направляет инициатору (представителю инициатора) проекта уведомление о возврате инициативных платежей (далее </w:t>
      </w:r>
      <w:r w:rsidR="00DE7090">
        <w:rPr>
          <w:sz w:val="28"/>
          <w:szCs w:val="28"/>
        </w:rPr>
        <w:t>–</w:t>
      </w:r>
      <w:r w:rsidR="002B4119" w:rsidRPr="00C642B2">
        <w:rPr>
          <w:sz w:val="28"/>
          <w:szCs w:val="28"/>
        </w:rPr>
        <w:t xml:space="preserve"> уведомление). В уведомлении должны содержаться сведения о сумме инициативных платежей, подлежащих </w:t>
      </w:r>
      <w:r w:rsidR="002B4119" w:rsidRPr="00C642B2">
        <w:rPr>
          <w:sz w:val="28"/>
          <w:szCs w:val="28"/>
        </w:rPr>
        <w:lastRenderedPageBreak/>
        <w:t xml:space="preserve">возврату, и о праве инициатора (представителя инициатора) проекта подать заявление о возврате денежных средств. </w:t>
      </w:r>
    </w:p>
    <w:p w14:paraId="05616891" w14:textId="49965172" w:rsidR="002B4119" w:rsidRDefault="00AE2761" w:rsidP="002B4119">
      <w:pPr>
        <w:pStyle w:val="a3"/>
        <w:spacing w:before="0" w:beforeAutospacing="0" w:after="0" w:afterAutospacing="0" w:line="276" w:lineRule="auto"/>
        <w:ind w:firstLine="709"/>
        <w:jc w:val="both"/>
        <w:rPr>
          <w:sz w:val="28"/>
          <w:szCs w:val="28"/>
        </w:rPr>
      </w:pPr>
      <w:r>
        <w:rPr>
          <w:sz w:val="28"/>
          <w:szCs w:val="28"/>
        </w:rPr>
        <w:t>7</w:t>
      </w:r>
      <w:r w:rsidR="002B4119" w:rsidRPr="00C642B2">
        <w:rPr>
          <w:sz w:val="28"/>
          <w:szCs w:val="28"/>
        </w:rPr>
        <w:t>.</w:t>
      </w:r>
      <w:r w:rsidR="00302E2D">
        <w:rPr>
          <w:sz w:val="28"/>
          <w:szCs w:val="28"/>
        </w:rPr>
        <w:t>7</w:t>
      </w:r>
      <w:r w:rsidR="002B4119" w:rsidRPr="00C642B2">
        <w:rPr>
          <w:sz w:val="28"/>
          <w:szCs w:val="28"/>
        </w:rPr>
        <w:t>. Для осуществления возврата денежных средств инициатор проекта (представитель инициатора) (в том числе организация), внесш</w:t>
      </w:r>
      <w:r w:rsidR="00730C1B">
        <w:rPr>
          <w:sz w:val="28"/>
          <w:szCs w:val="28"/>
        </w:rPr>
        <w:t>ий</w:t>
      </w:r>
      <w:r w:rsidR="002B4119" w:rsidRPr="00C642B2">
        <w:rPr>
          <w:sz w:val="28"/>
          <w:szCs w:val="28"/>
        </w:rPr>
        <w:t xml:space="preserve"> инициативный платеж в бюджет Балахнинского муниципального округа Нижегородской области, предоставляет заявление на возврат денежных средств с указанием банковских реквизитов счета, на который следует осуществить возврат денежных средств. </w:t>
      </w:r>
    </w:p>
    <w:p w14:paraId="04F52F90" w14:textId="77777777" w:rsidR="00E512E1" w:rsidRDefault="00AE2761" w:rsidP="00086828">
      <w:pPr>
        <w:pStyle w:val="a3"/>
        <w:spacing w:before="0" w:beforeAutospacing="0" w:after="0" w:afterAutospacing="0" w:line="276" w:lineRule="auto"/>
        <w:ind w:firstLine="709"/>
        <w:jc w:val="both"/>
        <w:rPr>
          <w:sz w:val="28"/>
          <w:szCs w:val="28"/>
        </w:rPr>
      </w:pPr>
      <w:r>
        <w:rPr>
          <w:sz w:val="28"/>
          <w:szCs w:val="28"/>
        </w:rPr>
        <w:t>7</w:t>
      </w:r>
      <w:r w:rsidR="002B4119" w:rsidRPr="00C642B2">
        <w:rPr>
          <w:sz w:val="28"/>
          <w:szCs w:val="28"/>
        </w:rPr>
        <w:t>.</w:t>
      </w:r>
      <w:r w:rsidR="00302E2D">
        <w:rPr>
          <w:sz w:val="28"/>
          <w:szCs w:val="28"/>
        </w:rPr>
        <w:t>8</w:t>
      </w:r>
      <w:r w:rsidR="002B4119" w:rsidRPr="00C642B2">
        <w:rPr>
          <w:sz w:val="28"/>
          <w:szCs w:val="28"/>
        </w:rPr>
        <w:t>. Возврат денежных средств осуществляется в течение 15 рабочих дней со дня поступления заявле</w:t>
      </w:r>
      <w:r w:rsidR="00302E2D">
        <w:rPr>
          <w:sz w:val="28"/>
          <w:szCs w:val="28"/>
        </w:rPr>
        <w:t>ния о возврате денежных средств.</w:t>
      </w:r>
      <w:r w:rsidR="002B4119" w:rsidRPr="00C642B2">
        <w:rPr>
          <w:sz w:val="28"/>
          <w:szCs w:val="28"/>
        </w:rPr>
        <w:t xml:space="preserve"> </w:t>
      </w:r>
    </w:p>
    <w:p w14:paraId="1642FB4A" w14:textId="77777777" w:rsidR="00730C1B" w:rsidRDefault="00730C1B" w:rsidP="00086828">
      <w:pPr>
        <w:pStyle w:val="a3"/>
        <w:spacing w:before="0" w:beforeAutospacing="0" w:after="0" w:afterAutospacing="0" w:line="276" w:lineRule="auto"/>
        <w:ind w:firstLine="709"/>
        <w:jc w:val="both"/>
        <w:rPr>
          <w:sz w:val="28"/>
          <w:szCs w:val="28"/>
        </w:rPr>
      </w:pPr>
    </w:p>
    <w:p w14:paraId="2D8FD0DF" w14:textId="77777777" w:rsidR="00730C1B" w:rsidRDefault="00730C1B" w:rsidP="00086828">
      <w:pPr>
        <w:pStyle w:val="a3"/>
        <w:spacing w:before="0" w:beforeAutospacing="0" w:after="0" w:afterAutospacing="0" w:line="276" w:lineRule="auto"/>
        <w:ind w:firstLine="709"/>
        <w:jc w:val="both"/>
        <w:rPr>
          <w:sz w:val="28"/>
          <w:szCs w:val="28"/>
        </w:rPr>
      </w:pPr>
    </w:p>
    <w:p w14:paraId="7972192D" w14:textId="77777777" w:rsidR="00730C1B" w:rsidRDefault="00730C1B" w:rsidP="00086828">
      <w:pPr>
        <w:pStyle w:val="a3"/>
        <w:spacing w:before="0" w:beforeAutospacing="0" w:after="0" w:afterAutospacing="0" w:line="276" w:lineRule="auto"/>
        <w:ind w:firstLine="709"/>
        <w:jc w:val="both"/>
        <w:rPr>
          <w:sz w:val="28"/>
          <w:szCs w:val="28"/>
        </w:rPr>
      </w:pPr>
    </w:p>
    <w:p w14:paraId="1E9AD95B" w14:textId="77777777" w:rsidR="00730C1B" w:rsidRDefault="00730C1B" w:rsidP="00086828">
      <w:pPr>
        <w:pStyle w:val="a3"/>
        <w:spacing w:before="0" w:beforeAutospacing="0" w:after="0" w:afterAutospacing="0" w:line="276" w:lineRule="auto"/>
        <w:ind w:firstLine="709"/>
        <w:jc w:val="both"/>
        <w:rPr>
          <w:sz w:val="28"/>
          <w:szCs w:val="28"/>
        </w:rPr>
      </w:pPr>
    </w:p>
    <w:p w14:paraId="1D821578" w14:textId="77777777" w:rsidR="00730C1B" w:rsidRDefault="00730C1B" w:rsidP="00086828">
      <w:pPr>
        <w:pStyle w:val="a3"/>
        <w:spacing w:before="0" w:beforeAutospacing="0" w:after="0" w:afterAutospacing="0" w:line="276" w:lineRule="auto"/>
        <w:ind w:firstLine="709"/>
        <w:jc w:val="both"/>
        <w:rPr>
          <w:sz w:val="28"/>
          <w:szCs w:val="28"/>
        </w:rPr>
      </w:pPr>
    </w:p>
    <w:p w14:paraId="65CC51F0" w14:textId="77777777" w:rsidR="00730C1B" w:rsidRDefault="00730C1B" w:rsidP="00086828">
      <w:pPr>
        <w:pStyle w:val="a3"/>
        <w:spacing w:before="0" w:beforeAutospacing="0" w:after="0" w:afterAutospacing="0" w:line="276" w:lineRule="auto"/>
        <w:ind w:firstLine="709"/>
        <w:jc w:val="both"/>
        <w:rPr>
          <w:sz w:val="28"/>
          <w:szCs w:val="28"/>
        </w:rPr>
      </w:pPr>
    </w:p>
    <w:p w14:paraId="7207E1AF" w14:textId="77777777" w:rsidR="00730C1B" w:rsidRDefault="00730C1B" w:rsidP="00086828">
      <w:pPr>
        <w:pStyle w:val="a3"/>
        <w:spacing w:before="0" w:beforeAutospacing="0" w:after="0" w:afterAutospacing="0" w:line="276" w:lineRule="auto"/>
        <w:ind w:firstLine="709"/>
        <w:jc w:val="both"/>
        <w:rPr>
          <w:sz w:val="28"/>
          <w:szCs w:val="28"/>
        </w:rPr>
      </w:pPr>
    </w:p>
    <w:p w14:paraId="7F308FDF" w14:textId="77777777" w:rsidR="00730C1B" w:rsidRDefault="00730C1B" w:rsidP="00086828">
      <w:pPr>
        <w:pStyle w:val="a3"/>
        <w:spacing w:before="0" w:beforeAutospacing="0" w:after="0" w:afterAutospacing="0" w:line="276" w:lineRule="auto"/>
        <w:ind w:firstLine="709"/>
        <w:jc w:val="both"/>
        <w:rPr>
          <w:sz w:val="28"/>
          <w:szCs w:val="28"/>
        </w:rPr>
      </w:pPr>
    </w:p>
    <w:p w14:paraId="473C4DA8" w14:textId="77777777" w:rsidR="00730C1B" w:rsidRDefault="00730C1B" w:rsidP="00086828">
      <w:pPr>
        <w:pStyle w:val="a3"/>
        <w:spacing w:before="0" w:beforeAutospacing="0" w:after="0" w:afterAutospacing="0" w:line="276" w:lineRule="auto"/>
        <w:ind w:firstLine="709"/>
        <w:jc w:val="both"/>
        <w:rPr>
          <w:sz w:val="28"/>
          <w:szCs w:val="28"/>
        </w:rPr>
      </w:pPr>
    </w:p>
    <w:p w14:paraId="00AF9B3C" w14:textId="77777777" w:rsidR="00730C1B" w:rsidRDefault="00730C1B" w:rsidP="00086828">
      <w:pPr>
        <w:pStyle w:val="a3"/>
        <w:spacing w:before="0" w:beforeAutospacing="0" w:after="0" w:afterAutospacing="0" w:line="276" w:lineRule="auto"/>
        <w:ind w:firstLine="709"/>
        <w:jc w:val="both"/>
        <w:rPr>
          <w:sz w:val="28"/>
          <w:szCs w:val="28"/>
        </w:rPr>
      </w:pPr>
    </w:p>
    <w:p w14:paraId="7DD097A2" w14:textId="77777777" w:rsidR="00730C1B" w:rsidRDefault="00730C1B" w:rsidP="00086828">
      <w:pPr>
        <w:pStyle w:val="a3"/>
        <w:spacing w:before="0" w:beforeAutospacing="0" w:after="0" w:afterAutospacing="0" w:line="276" w:lineRule="auto"/>
        <w:ind w:firstLine="709"/>
        <w:jc w:val="both"/>
        <w:rPr>
          <w:sz w:val="28"/>
          <w:szCs w:val="28"/>
        </w:rPr>
      </w:pPr>
    </w:p>
    <w:p w14:paraId="7392EBBE" w14:textId="77777777" w:rsidR="00730C1B" w:rsidRDefault="00730C1B" w:rsidP="00086828">
      <w:pPr>
        <w:pStyle w:val="a3"/>
        <w:spacing w:before="0" w:beforeAutospacing="0" w:after="0" w:afterAutospacing="0" w:line="276" w:lineRule="auto"/>
        <w:ind w:firstLine="709"/>
        <w:jc w:val="both"/>
        <w:rPr>
          <w:sz w:val="28"/>
          <w:szCs w:val="28"/>
        </w:rPr>
      </w:pPr>
    </w:p>
    <w:p w14:paraId="281C071A" w14:textId="77777777" w:rsidR="00730C1B" w:rsidRDefault="00730C1B" w:rsidP="00086828">
      <w:pPr>
        <w:pStyle w:val="a3"/>
        <w:spacing w:before="0" w:beforeAutospacing="0" w:after="0" w:afterAutospacing="0" w:line="276" w:lineRule="auto"/>
        <w:ind w:firstLine="709"/>
        <w:jc w:val="both"/>
        <w:rPr>
          <w:sz w:val="28"/>
          <w:szCs w:val="28"/>
        </w:rPr>
      </w:pPr>
    </w:p>
    <w:p w14:paraId="53BF4F2F" w14:textId="77777777" w:rsidR="00730C1B" w:rsidRDefault="00730C1B" w:rsidP="00086828">
      <w:pPr>
        <w:pStyle w:val="a3"/>
        <w:spacing w:before="0" w:beforeAutospacing="0" w:after="0" w:afterAutospacing="0" w:line="276" w:lineRule="auto"/>
        <w:ind w:firstLine="709"/>
        <w:jc w:val="both"/>
        <w:rPr>
          <w:sz w:val="28"/>
          <w:szCs w:val="28"/>
        </w:rPr>
      </w:pPr>
    </w:p>
    <w:p w14:paraId="557915CA" w14:textId="77777777" w:rsidR="00730C1B" w:rsidRDefault="00730C1B" w:rsidP="00086828">
      <w:pPr>
        <w:pStyle w:val="a3"/>
        <w:spacing w:before="0" w:beforeAutospacing="0" w:after="0" w:afterAutospacing="0" w:line="276" w:lineRule="auto"/>
        <w:ind w:firstLine="709"/>
        <w:jc w:val="both"/>
        <w:rPr>
          <w:sz w:val="28"/>
          <w:szCs w:val="28"/>
        </w:rPr>
      </w:pPr>
    </w:p>
    <w:p w14:paraId="0E6FFF6A" w14:textId="77777777" w:rsidR="00730C1B" w:rsidRDefault="00730C1B" w:rsidP="00086828">
      <w:pPr>
        <w:pStyle w:val="a3"/>
        <w:spacing w:before="0" w:beforeAutospacing="0" w:after="0" w:afterAutospacing="0" w:line="276" w:lineRule="auto"/>
        <w:ind w:firstLine="709"/>
        <w:jc w:val="both"/>
        <w:rPr>
          <w:sz w:val="28"/>
          <w:szCs w:val="28"/>
        </w:rPr>
      </w:pPr>
    </w:p>
    <w:p w14:paraId="7877B221" w14:textId="77777777" w:rsidR="00730C1B" w:rsidRDefault="00730C1B" w:rsidP="00086828">
      <w:pPr>
        <w:pStyle w:val="a3"/>
        <w:spacing w:before="0" w:beforeAutospacing="0" w:after="0" w:afterAutospacing="0" w:line="276" w:lineRule="auto"/>
        <w:ind w:firstLine="709"/>
        <w:jc w:val="both"/>
        <w:rPr>
          <w:sz w:val="28"/>
          <w:szCs w:val="28"/>
        </w:rPr>
      </w:pPr>
    </w:p>
    <w:p w14:paraId="5D5150E4" w14:textId="77777777" w:rsidR="00730C1B" w:rsidRDefault="00730C1B" w:rsidP="00086828">
      <w:pPr>
        <w:pStyle w:val="a3"/>
        <w:spacing w:before="0" w:beforeAutospacing="0" w:after="0" w:afterAutospacing="0" w:line="276" w:lineRule="auto"/>
        <w:ind w:firstLine="709"/>
        <w:jc w:val="both"/>
        <w:rPr>
          <w:sz w:val="28"/>
          <w:szCs w:val="28"/>
        </w:rPr>
      </w:pPr>
    </w:p>
    <w:p w14:paraId="747841BF" w14:textId="77777777" w:rsidR="00730C1B" w:rsidRDefault="00730C1B" w:rsidP="00086828">
      <w:pPr>
        <w:pStyle w:val="a3"/>
        <w:spacing w:before="0" w:beforeAutospacing="0" w:after="0" w:afterAutospacing="0" w:line="276" w:lineRule="auto"/>
        <w:ind w:firstLine="709"/>
        <w:jc w:val="both"/>
        <w:rPr>
          <w:sz w:val="28"/>
          <w:szCs w:val="28"/>
        </w:rPr>
      </w:pPr>
    </w:p>
    <w:p w14:paraId="5C75CA5E" w14:textId="77777777" w:rsidR="00730C1B" w:rsidRDefault="00730C1B" w:rsidP="00086828">
      <w:pPr>
        <w:pStyle w:val="a3"/>
        <w:spacing w:before="0" w:beforeAutospacing="0" w:after="0" w:afterAutospacing="0" w:line="276" w:lineRule="auto"/>
        <w:ind w:firstLine="709"/>
        <w:jc w:val="both"/>
        <w:rPr>
          <w:sz w:val="28"/>
          <w:szCs w:val="28"/>
        </w:rPr>
      </w:pPr>
    </w:p>
    <w:p w14:paraId="3A662DD0" w14:textId="77777777" w:rsidR="00730C1B" w:rsidRDefault="00730C1B" w:rsidP="00086828">
      <w:pPr>
        <w:pStyle w:val="a3"/>
        <w:spacing w:before="0" w:beforeAutospacing="0" w:after="0" w:afterAutospacing="0" w:line="276" w:lineRule="auto"/>
        <w:ind w:firstLine="709"/>
        <w:jc w:val="both"/>
        <w:rPr>
          <w:sz w:val="28"/>
          <w:szCs w:val="28"/>
        </w:rPr>
      </w:pPr>
    </w:p>
    <w:p w14:paraId="5DDD5783" w14:textId="77777777" w:rsidR="00730C1B" w:rsidRDefault="00730C1B" w:rsidP="00086828">
      <w:pPr>
        <w:pStyle w:val="a3"/>
        <w:spacing w:before="0" w:beforeAutospacing="0" w:after="0" w:afterAutospacing="0" w:line="276" w:lineRule="auto"/>
        <w:ind w:firstLine="709"/>
        <w:jc w:val="both"/>
        <w:rPr>
          <w:sz w:val="28"/>
          <w:szCs w:val="28"/>
        </w:rPr>
      </w:pPr>
    </w:p>
    <w:p w14:paraId="50D3A1BB" w14:textId="77777777" w:rsidR="00730C1B" w:rsidRDefault="00730C1B" w:rsidP="00086828">
      <w:pPr>
        <w:pStyle w:val="a3"/>
        <w:spacing w:before="0" w:beforeAutospacing="0" w:after="0" w:afterAutospacing="0" w:line="276" w:lineRule="auto"/>
        <w:ind w:firstLine="709"/>
        <w:jc w:val="both"/>
        <w:rPr>
          <w:sz w:val="28"/>
          <w:szCs w:val="28"/>
        </w:rPr>
      </w:pPr>
    </w:p>
    <w:p w14:paraId="5E321D72" w14:textId="77777777" w:rsidR="00730C1B" w:rsidRDefault="00730C1B" w:rsidP="00086828">
      <w:pPr>
        <w:pStyle w:val="a3"/>
        <w:spacing w:before="0" w:beforeAutospacing="0" w:after="0" w:afterAutospacing="0" w:line="276" w:lineRule="auto"/>
        <w:ind w:firstLine="709"/>
        <w:jc w:val="both"/>
        <w:rPr>
          <w:sz w:val="28"/>
          <w:szCs w:val="28"/>
        </w:rPr>
      </w:pPr>
    </w:p>
    <w:p w14:paraId="7D912E86" w14:textId="77777777" w:rsidR="00730C1B" w:rsidRDefault="00730C1B" w:rsidP="00086828">
      <w:pPr>
        <w:pStyle w:val="a3"/>
        <w:spacing w:before="0" w:beforeAutospacing="0" w:after="0" w:afterAutospacing="0" w:line="276" w:lineRule="auto"/>
        <w:ind w:firstLine="709"/>
        <w:jc w:val="both"/>
        <w:rPr>
          <w:sz w:val="28"/>
          <w:szCs w:val="28"/>
        </w:rPr>
      </w:pPr>
    </w:p>
    <w:p w14:paraId="7723D196" w14:textId="77777777" w:rsidR="00730C1B" w:rsidRDefault="00730C1B" w:rsidP="00086828">
      <w:pPr>
        <w:pStyle w:val="a3"/>
        <w:spacing w:before="0" w:beforeAutospacing="0" w:after="0" w:afterAutospacing="0" w:line="276" w:lineRule="auto"/>
        <w:ind w:firstLine="709"/>
        <w:jc w:val="both"/>
        <w:rPr>
          <w:sz w:val="28"/>
          <w:szCs w:val="28"/>
        </w:rPr>
      </w:pPr>
    </w:p>
    <w:p w14:paraId="2650CC50" w14:textId="77777777" w:rsidR="00730C1B" w:rsidRDefault="00730C1B" w:rsidP="00086828">
      <w:pPr>
        <w:pStyle w:val="a3"/>
        <w:spacing w:before="0" w:beforeAutospacing="0" w:after="0" w:afterAutospacing="0" w:line="276" w:lineRule="auto"/>
        <w:ind w:firstLine="709"/>
        <w:jc w:val="both"/>
        <w:rPr>
          <w:sz w:val="28"/>
          <w:szCs w:val="28"/>
        </w:rPr>
      </w:pPr>
    </w:p>
    <w:p w14:paraId="0FE91D6B" w14:textId="77777777" w:rsidR="00730C1B" w:rsidRDefault="00730C1B" w:rsidP="00086828">
      <w:pPr>
        <w:pStyle w:val="a3"/>
        <w:spacing w:before="0" w:beforeAutospacing="0" w:after="0" w:afterAutospacing="0" w:line="276" w:lineRule="auto"/>
        <w:ind w:firstLine="709"/>
        <w:jc w:val="both"/>
        <w:rPr>
          <w:sz w:val="28"/>
          <w:szCs w:val="28"/>
        </w:rPr>
      </w:pPr>
    </w:p>
    <w:p w14:paraId="726AA9F1" w14:textId="77777777" w:rsidR="00730C1B" w:rsidRDefault="00730C1B" w:rsidP="00086828">
      <w:pPr>
        <w:pStyle w:val="a3"/>
        <w:spacing w:before="0" w:beforeAutospacing="0" w:after="0" w:afterAutospacing="0" w:line="276" w:lineRule="auto"/>
        <w:ind w:firstLine="709"/>
        <w:jc w:val="both"/>
        <w:rPr>
          <w:sz w:val="28"/>
          <w:szCs w:val="28"/>
        </w:rPr>
      </w:pPr>
    </w:p>
    <w:p w14:paraId="722EF3B8" w14:textId="77777777" w:rsidR="00730C1B" w:rsidRDefault="00730C1B" w:rsidP="00086828">
      <w:pPr>
        <w:pStyle w:val="a3"/>
        <w:spacing w:before="0" w:beforeAutospacing="0" w:after="0" w:afterAutospacing="0" w:line="276" w:lineRule="auto"/>
        <w:ind w:firstLine="709"/>
        <w:jc w:val="both"/>
        <w:rPr>
          <w:sz w:val="28"/>
          <w:szCs w:val="28"/>
        </w:rPr>
      </w:pPr>
    </w:p>
    <w:p w14:paraId="4D2E5338" w14:textId="75CEA952" w:rsidR="002B4119" w:rsidRPr="006D1C83" w:rsidRDefault="002B4119" w:rsidP="004906CF">
      <w:pPr>
        <w:spacing w:after="120" w:line="240" w:lineRule="auto"/>
        <w:ind w:left="5245"/>
        <w:rPr>
          <w:rFonts w:ascii="Times New Roman" w:hAnsi="Times New Roman"/>
          <w:sz w:val="28"/>
          <w:szCs w:val="28"/>
        </w:rPr>
      </w:pPr>
      <w:r w:rsidRPr="006D1C83">
        <w:rPr>
          <w:rFonts w:ascii="Times New Roman" w:hAnsi="Times New Roman"/>
          <w:sz w:val="28"/>
          <w:szCs w:val="28"/>
        </w:rPr>
        <w:lastRenderedPageBreak/>
        <w:t xml:space="preserve">Приложение </w:t>
      </w:r>
    </w:p>
    <w:p w14:paraId="053B761F" w14:textId="3F029D5C" w:rsidR="002B4119" w:rsidRPr="006D1C83" w:rsidRDefault="002B4119" w:rsidP="004906CF">
      <w:pPr>
        <w:pStyle w:val="a3"/>
        <w:spacing w:before="0" w:beforeAutospacing="0" w:after="0" w:afterAutospacing="0"/>
        <w:ind w:left="5245"/>
        <w:rPr>
          <w:sz w:val="28"/>
          <w:szCs w:val="28"/>
        </w:rPr>
      </w:pPr>
      <w:r w:rsidRPr="006D1C83">
        <w:rPr>
          <w:sz w:val="28"/>
          <w:szCs w:val="28"/>
        </w:rPr>
        <w:t>к По</w:t>
      </w:r>
      <w:r>
        <w:rPr>
          <w:sz w:val="28"/>
          <w:szCs w:val="28"/>
        </w:rPr>
        <w:t xml:space="preserve">ложению об инициативных проектах на территории </w:t>
      </w:r>
      <w:r w:rsidRPr="006D1C83">
        <w:rPr>
          <w:sz w:val="28"/>
          <w:szCs w:val="28"/>
        </w:rPr>
        <w:t>Балахнинско</w:t>
      </w:r>
      <w:r>
        <w:rPr>
          <w:sz w:val="28"/>
          <w:szCs w:val="28"/>
        </w:rPr>
        <w:t>го муниципального</w:t>
      </w:r>
      <w:r w:rsidRPr="006D1C83">
        <w:rPr>
          <w:sz w:val="28"/>
          <w:szCs w:val="28"/>
        </w:rPr>
        <w:t xml:space="preserve"> округ</w:t>
      </w:r>
      <w:r>
        <w:rPr>
          <w:sz w:val="28"/>
          <w:szCs w:val="28"/>
        </w:rPr>
        <w:t>а</w:t>
      </w:r>
      <w:r w:rsidR="00302E2D">
        <w:rPr>
          <w:sz w:val="28"/>
          <w:szCs w:val="28"/>
        </w:rPr>
        <w:t xml:space="preserve"> Нижегородской области, реализуемых за счет межбюджетных трансфер</w:t>
      </w:r>
      <w:r w:rsidR="00730C1B">
        <w:rPr>
          <w:sz w:val="28"/>
          <w:szCs w:val="28"/>
        </w:rPr>
        <w:t>т</w:t>
      </w:r>
      <w:r w:rsidR="00302E2D">
        <w:rPr>
          <w:sz w:val="28"/>
          <w:szCs w:val="28"/>
        </w:rPr>
        <w:t>ов из бюджета Нижегородской области</w:t>
      </w:r>
    </w:p>
    <w:p w14:paraId="552F3084" w14:textId="77777777" w:rsidR="002B4119" w:rsidRPr="006D1C83" w:rsidRDefault="002B4119" w:rsidP="002B4119">
      <w:pPr>
        <w:spacing w:after="0" w:line="240" w:lineRule="auto"/>
        <w:ind w:left="5670"/>
        <w:jc w:val="both"/>
        <w:rPr>
          <w:rFonts w:ascii="Times New Roman" w:hAnsi="Times New Roman"/>
          <w:sz w:val="24"/>
          <w:szCs w:val="24"/>
        </w:rPr>
      </w:pPr>
    </w:p>
    <w:p w14:paraId="0E652D12" w14:textId="77777777" w:rsidR="002B4119" w:rsidRPr="006D1C83" w:rsidRDefault="002B4119" w:rsidP="002B4119">
      <w:pPr>
        <w:spacing w:after="0" w:line="240" w:lineRule="auto"/>
        <w:jc w:val="center"/>
        <w:rPr>
          <w:rFonts w:ascii="Times New Roman" w:hAnsi="Times New Roman"/>
          <w:b/>
          <w:sz w:val="28"/>
          <w:szCs w:val="28"/>
        </w:rPr>
      </w:pPr>
    </w:p>
    <w:p w14:paraId="5A7EBB58" w14:textId="77777777" w:rsidR="002B4119" w:rsidRPr="006D1C83" w:rsidRDefault="002B4119" w:rsidP="002B4119">
      <w:pPr>
        <w:pStyle w:val="a3"/>
        <w:spacing w:before="0" w:beforeAutospacing="0" w:after="0" w:afterAutospacing="0"/>
        <w:jc w:val="center"/>
        <w:rPr>
          <w:b/>
          <w:sz w:val="22"/>
          <w:szCs w:val="22"/>
        </w:rPr>
      </w:pPr>
    </w:p>
    <w:p w14:paraId="4AE5F476" w14:textId="77777777" w:rsidR="002B4119" w:rsidRPr="006D1C83" w:rsidRDefault="002B4119" w:rsidP="002B4119">
      <w:pPr>
        <w:pStyle w:val="a3"/>
        <w:spacing w:before="0" w:beforeAutospacing="0" w:after="0" w:afterAutospacing="0"/>
        <w:jc w:val="center"/>
        <w:rPr>
          <w:b/>
          <w:sz w:val="22"/>
          <w:szCs w:val="22"/>
        </w:rPr>
      </w:pPr>
      <w:r w:rsidRPr="006D1C83">
        <w:rPr>
          <w:b/>
          <w:sz w:val="22"/>
          <w:szCs w:val="22"/>
        </w:rPr>
        <w:t>Согласие на обработку персональных данных</w:t>
      </w:r>
    </w:p>
    <w:p w14:paraId="72E0365F" w14:textId="77777777" w:rsidR="002B4119" w:rsidRPr="006D1C83" w:rsidRDefault="002B4119" w:rsidP="002B4119">
      <w:pPr>
        <w:pStyle w:val="a3"/>
        <w:spacing w:before="0" w:beforeAutospacing="0" w:after="0" w:afterAutospacing="0"/>
        <w:jc w:val="center"/>
        <w:rPr>
          <w:sz w:val="22"/>
          <w:szCs w:val="22"/>
        </w:rPr>
      </w:pPr>
    </w:p>
    <w:p w14:paraId="1E92BCBF" w14:textId="77777777" w:rsidR="002B4119" w:rsidRPr="006D1C83" w:rsidRDefault="002B4119" w:rsidP="002B4119">
      <w:pPr>
        <w:autoSpaceDE w:val="0"/>
        <w:autoSpaceDN w:val="0"/>
        <w:adjustRightInd w:val="0"/>
        <w:spacing w:after="0"/>
        <w:ind w:firstLine="709"/>
        <w:jc w:val="both"/>
        <w:rPr>
          <w:rFonts w:ascii="Times New Roman" w:hAnsi="Times New Roman"/>
        </w:rPr>
      </w:pPr>
      <w:r w:rsidRPr="006D1C83">
        <w:rPr>
          <w:rFonts w:ascii="Times New Roman" w:hAnsi="Times New Roman"/>
        </w:rPr>
        <w:t>Я, ____________________________________________________________,</w:t>
      </w:r>
    </w:p>
    <w:p w14:paraId="7E5FA3F4" w14:textId="77777777" w:rsidR="002B4119" w:rsidRPr="006D1C83" w:rsidRDefault="002B4119" w:rsidP="002B4119">
      <w:pPr>
        <w:autoSpaceDE w:val="0"/>
        <w:autoSpaceDN w:val="0"/>
        <w:adjustRightInd w:val="0"/>
        <w:spacing w:after="0"/>
        <w:ind w:firstLine="709"/>
        <w:jc w:val="center"/>
        <w:rPr>
          <w:rFonts w:ascii="Times New Roman" w:hAnsi="Times New Roman"/>
          <w:i/>
          <w:vertAlign w:val="superscript"/>
        </w:rPr>
      </w:pPr>
      <w:r w:rsidRPr="006D1C83">
        <w:rPr>
          <w:rFonts w:ascii="Times New Roman" w:hAnsi="Times New Roman"/>
          <w:vertAlign w:val="superscript"/>
        </w:rPr>
        <w:t>(</w:t>
      </w:r>
      <w:r w:rsidRPr="006D1C83">
        <w:rPr>
          <w:rFonts w:ascii="Times New Roman" w:hAnsi="Times New Roman"/>
          <w:i/>
          <w:vertAlign w:val="superscript"/>
        </w:rPr>
        <w:t>ФИО)</w:t>
      </w:r>
    </w:p>
    <w:p w14:paraId="3621CD2A" w14:textId="77777777" w:rsidR="002B4119" w:rsidRPr="006D1C83" w:rsidRDefault="002B4119" w:rsidP="002B4119">
      <w:pPr>
        <w:autoSpaceDE w:val="0"/>
        <w:autoSpaceDN w:val="0"/>
        <w:adjustRightInd w:val="0"/>
        <w:spacing w:after="0"/>
        <w:jc w:val="both"/>
        <w:rPr>
          <w:rFonts w:ascii="Times New Roman" w:hAnsi="Times New Roman"/>
        </w:rPr>
      </w:pPr>
      <w:r w:rsidRPr="006D1C83">
        <w:rPr>
          <w:rFonts w:ascii="Times New Roman" w:hAnsi="Times New Roman"/>
        </w:rPr>
        <w:t>паспорт ___________ выдан____________________________________________,</w:t>
      </w:r>
    </w:p>
    <w:p w14:paraId="49C8921C" w14:textId="77777777" w:rsidR="002B4119" w:rsidRPr="006D1C83" w:rsidRDefault="002B4119" w:rsidP="002B4119">
      <w:pPr>
        <w:autoSpaceDE w:val="0"/>
        <w:autoSpaceDN w:val="0"/>
        <w:adjustRightInd w:val="0"/>
        <w:spacing w:after="0"/>
        <w:ind w:firstLine="709"/>
        <w:jc w:val="both"/>
        <w:rPr>
          <w:rFonts w:ascii="Times New Roman" w:hAnsi="Times New Roman"/>
          <w:i/>
          <w:vertAlign w:val="superscript"/>
        </w:rPr>
      </w:pPr>
      <w:r w:rsidRPr="006D1C83">
        <w:rPr>
          <w:rFonts w:ascii="Times New Roman" w:hAnsi="Times New Roman"/>
          <w:i/>
          <w:vertAlign w:val="superscript"/>
        </w:rPr>
        <w:t xml:space="preserve">         (серия, номер)                                                                        (когда и кем выдан)</w:t>
      </w:r>
    </w:p>
    <w:p w14:paraId="2E9A0B73" w14:textId="77777777" w:rsidR="002B4119" w:rsidRPr="006D1C83" w:rsidRDefault="002B4119" w:rsidP="002B4119">
      <w:pPr>
        <w:autoSpaceDE w:val="0"/>
        <w:autoSpaceDN w:val="0"/>
        <w:adjustRightInd w:val="0"/>
        <w:spacing w:after="0"/>
        <w:jc w:val="both"/>
        <w:rPr>
          <w:rFonts w:ascii="Times New Roman" w:hAnsi="Times New Roman"/>
        </w:rPr>
      </w:pPr>
      <w:r w:rsidRPr="006D1C83">
        <w:rPr>
          <w:rFonts w:ascii="Times New Roman" w:hAnsi="Times New Roman"/>
        </w:rPr>
        <w:t>Зарегистрированный(ая) по адресу: _____________________________________</w:t>
      </w:r>
    </w:p>
    <w:p w14:paraId="66B5F4FF" w14:textId="2C93D252" w:rsidR="002B4119" w:rsidRPr="006D1C83" w:rsidRDefault="002B4119" w:rsidP="002B4119">
      <w:pPr>
        <w:autoSpaceDE w:val="0"/>
        <w:autoSpaceDN w:val="0"/>
        <w:adjustRightInd w:val="0"/>
        <w:spacing w:after="0"/>
        <w:jc w:val="both"/>
        <w:rPr>
          <w:rFonts w:ascii="Times New Roman" w:hAnsi="Times New Roman"/>
        </w:rPr>
      </w:pPr>
      <w:r w:rsidRPr="006D1C83">
        <w:rPr>
          <w:rFonts w:ascii="Times New Roman" w:hAnsi="Times New Roman"/>
        </w:rPr>
        <w:t xml:space="preserve">____________________________________________________________________в соответствии со статьей 9 Федерального закона от 27.07.2006 № 152-ФЗ «О персональных данных» настоящим даю свое согласие на обработку оператором персональных данных - Администрацией Балахнинского муниципального округа Нижегородской области, моих персональных данных: </w:t>
      </w:r>
    </w:p>
    <w:p w14:paraId="6D84B9A5" w14:textId="77777777" w:rsidR="002B4119" w:rsidRPr="006D1C83" w:rsidRDefault="002B4119" w:rsidP="002B4119">
      <w:pPr>
        <w:spacing w:after="0"/>
        <w:ind w:firstLine="709"/>
        <w:jc w:val="both"/>
        <w:rPr>
          <w:rFonts w:ascii="Times New Roman" w:hAnsi="Times New Roman"/>
        </w:rPr>
      </w:pPr>
      <w:r w:rsidRPr="006D1C83">
        <w:rPr>
          <w:rFonts w:ascii="Times New Roman" w:hAnsi="Times New Roman"/>
        </w:rPr>
        <w:t xml:space="preserve">- фамилии, имени, отчества, документа, подтверждающего полномочия инициатора проекта, номера контактного телефона, электронного адреса. </w:t>
      </w:r>
    </w:p>
    <w:p w14:paraId="17D2D512" w14:textId="3DF87007" w:rsidR="002B4119" w:rsidRPr="006D1C83" w:rsidRDefault="002B4119" w:rsidP="002B4119">
      <w:pPr>
        <w:shd w:val="clear" w:color="auto" w:fill="FFFFFF"/>
        <w:spacing w:after="0"/>
        <w:ind w:firstLine="709"/>
        <w:jc w:val="both"/>
        <w:rPr>
          <w:rFonts w:ascii="Times New Roman" w:hAnsi="Times New Roman"/>
        </w:rPr>
      </w:pPr>
      <w:r w:rsidRPr="006D1C83">
        <w:rPr>
          <w:rFonts w:ascii="Times New Roman" w:hAnsi="Times New Roman"/>
        </w:rPr>
        <w:t>Обработка персональных данных осуществляется оператором персональных данных в целях рассмотрения вынесенного инициативного проекта, обсуждения, определения его соответствия интересам жителей муниципального образования «Балахнинский муниципальный округ Нижегородской области» или его части, целесообразности реализации инициативного проекта, реализации инициативного проекта в случае прохождения конкурсного отбора, а также хранения данных о реализации инициативного проекта на бумажных и электронных носителях.</w:t>
      </w:r>
    </w:p>
    <w:p w14:paraId="0E44DD32" w14:textId="77777777" w:rsidR="002B4119" w:rsidRPr="006D1C83" w:rsidRDefault="002B4119" w:rsidP="002B4119">
      <w:pPr>
        <w:shd w:val="clear" w:color="auto" w:fill="FFFFFF"/>
        <w:spacing w:after="0"/>
        <w:ind w:firstLine="709"/>
        <w:jc w:val="both"/>
        <w:rPr>
          <w:rFonts w:ascii="Times New Roman" w:hAnsi="Times New Roman"/>
        </w:rPr>
      </w:pPr>
      <w:r w:rsidRPr="006D1C83">
        <w:rPr>
          <w:rFonts w:ascii="Times New Roman" w:hAnsi="Times New Roman"/>
        </w:rPr>
        <w:t>Настоящим даю согласие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2E68FD9" w14:textId="77777777" w:rsidR="002B4119" w:rsidRPr="006D1C83" w:rsidRDefault="002B4119" w:rsidP="002B4119">
      <w:pPr>
        <w:shd w:val="clear" w:color="auto" w:fill="FFFFFF"/>
        <w:spacing w:after="0"/>
        <w:ind w:firstLine="709"/>
        <w:jc w:val="both"/>
        <w:rPr>
          <w:rFonts w:ascii="Times New Roman" w:hAnsi="Times New Roman"/>
        </w:rPr>
      </w:pPr>
      <w:r w:rsidRPr="006D1C83">
        <w:rPr>
          <w:rFonts w:ascii="Times New Roman" w:hAnsi="Times New Roman"/>
        </w:rPr>
        <w:t>Доступ к моим персональным данным могут получать сотрудники Администрации Балахнинского муниципального округа только в случае служебной необходимости в объеме, требуемом для исполнения ими своих должностных обязанностей.</w:t>
      </w:r>
    </w:p>
    <w:p w14:paraId="622932A6" w14:textId="77777777" w:rsidR="002B4119" w:rsidRPr="006D1C83" w:rsidRDefault="002B4119" w:rsidP="002B4119">
      <w:pPr>
        <w:shd w:val="clear" w:color="auto" w:fill="FFFFFF"/>
        <w:spacing w:after="0"/>
        <w:ind w:firstLine="709"/>
        <w:jc w:val="both"/>
        <w:rPr>
          <w:rFonts w:ascii="Times New Roman" w:hAnsi="Times New Roman"/>
        </w:rPr>
      </w:pPr>
      <w:r w:rsidRPr="006D1C83">
        <w:rPr>
          <w:rFonts w:ascii="Times New Roman" w:hAnsi="Times New Roman"/>
        </w:rPr>
        <w:t>Администрация Балахнинского муниципального округа не может раскрывать мои персональные данные третьим лицам, за исключением случаев, прямо предусмотренных действующим законодательством.</w:t>
      </w:r>
    </w:p>
    <w:p w14:paraId="6188FAB3" w14:textId="77777777" w:rsidR="002B4119" w:rsidRPr="006D1C83" w:rsidRDefault="002B4119" w:rsidP="002B4119">
      <w:pPr>
        <w:shd w:val="clear" w:color="auto" w:fill="FFFFFF"/>
        <w:ind w:firstLine="709"/>
        <w:jc w:val="both"/>
        <w:rPr>
          <w:rFonts w:ascii="Times New Roman" w:hAnsi="Times New Roman"/>
        </w:rPr>
      </w:pPr>
    </w:p>
    <w:p w14:paraId="5F068130" w14:textId="77777777" w:rsidR="002B4119" w:rsidRPr="006D1C83" w:rsidRDefault="002B4119" w:rsidP="002B4119">
      <w:pPr>
        <w:shd w:val="clear" w:color="auto" w:fill="FFFFFF"/>
        <w:spacing w:after="0"/>
        <w:jc w:val="both"/>
        <w:rPr>
          <w:rFonts w:ascii="Times New Roman" w:hAnsi="Times New Roman"/>
        </w:rPr>
      </w:pPr>
      <w:r w:rsidRPr="006D1C83">
        <w:rPr>
          <w:rFonts w:ascii="Times New Roman" w:hAnsi="Times New Roman"/>
        </w:rPr>
        <w:t>«____» ___________ 20__ г.                       _______________ /_______________/</w:t>
      </w:r>
    </w:p>
    <w:p w14:paraId="1796F850" w14:textId="754B28B6" w:rsidR="00730C1B" w:rsidRDefault="002B4119" w:rsidP="002B4119">
      <w:r w:rsidRPr="006D1C83">
        <w:rPr>
          <w:rFonts w:ascii="Times New Roman" w:hAnsi="Times New Roman"/>
        </w:rPr>
        <w:t xml:space="preserve">                                                              </w:t>
      </w:r>
      <w:r w:rsidR="00FF0C58">
        <w:rPr>
          <w:rFonts w:ascii="Times New Roman" w:hAnsi="Times New Roman"/>
        </w:rPr>
        <w:t xml:space="preserve">           </w:t>
      </w:r>
      <w:r w:rsidRPr="006D1C83">
        <w:rPr>
          <w:rFonts w:ascii="Times New Roman" w:hAnsi="Times New Roman"/>
        </w:rPr>
        <w:t xml:space="preserve">      </w:t>
      </w:r>
      <w:r w:rsidRPr="006D1C83">
        <w:rPr>
          <w:rFonts w:ascii="Times New Roman" w:hAnsi="Times New Roman"/>
          <w:bCs/>
        </w:rPr>
        <w:t>Подпись    Расшифровка подписи</w:t>
      </w:r>
    </w:p>
    <w:sectPr w:rsidR="00730C1B" w:rsidSect="00AD55C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B62"/>
    <w:rsid w:val="00071CBC"/>
    <w:rsid w:val="00086828"/>
    <w:rsid w:val="000B4EB9"/>
    <w:rsid w:val="000B6851"/>
    <w:rsid w:val="00152317"/>
    <w:rsid w:val="00164057"/>
    <w:rsid w:val="001A40EF"/>
    <w:rsid w:val="001C34E8"/>
    <w:rsid w:val="00230EF6"/>
    <w:rsid w:val="00246C75"/>
    <w:rsid w:val="00270292"/>
    <w:rsid w:val="00285286"/>
    <w:rsid w:val="002B4119"/>
    <w:rsid w:val="002E0CFA"/>
    <w:rsid w:val="002E355B"/>
    <w:rsid w:val="00302E2D"/>
    <w:rsid w:val="0031086C"/>
    <w:rsid w:val="00310A19"/>
    <w:rsid w:val="0031764E"/>
    <w:rsid w:val="00353874"/>
    <w:rsid w:val="003548D3"/>
    <w:rsid w:val="004906CF"/>
    <w:rsid w:val="004F60E8"/>
    <w:rsid w:val="00517C37"/>
    <w:rsid w:val="00532532"/>
    <w:rsid w:val="0055257F"/>
    <w:rsid w:val="00563921"/>
    <w:rsid w:val="005A2B62"/>
    <w:rsid w:val="005A72C2"/>
    <w:rsid w:val="005E4334"/>
    <w:rsid w:val="0061032E"/>
    <w:rsid w:val="006A7789"/>
    <w:rsid w:val="006B1B72"/>
    <w:rsid w:val="006E24DD"/>
    <w:rsid w:val="006E2B0E"/>
    <w:rsid w:val="007143BD"/>
    <w:rsid w:val="00730C1B"/>
    <w:rsid w:val="007F2627"/>
    <w:rsid w:val="00832E69"/>
    <w:rsid w:val="00885A34"/>
    <w:rsid w:val="008A7B12"/>
    <w:rsid w:val="008B3286"/>
    <w:rsid w:val="008F2DA2"/>
    <w:rsid w:val="00A07BB2"/>
    <w:rsid w:val="00A11DE7"/>
    <w:rsid w:val="00A2129B"/>
    <w:rsid w:val="00AC1AE8"/>
    <w:rsid w:val="00AD55C6"/>
    <w:rsid w:val="00AE2761"/>
    <w:rsid w:val="00AF23CE"/>
    <w:rsid w:val="00B86DE1"/>
    <w:rsid w:val="00BB2379"/>
    <w:rsid w:val="00BB49A9"/>
    <w:rsid w:val="00BE5525"/>
    <w:rsid w:val="00C156AB"/>
    <w:rsid w:val="00C81C02"/>
    <w:rsid w:val="00CD2AB6"/>
    <w:rsid w:val="00D36AE5"/>
    <w:rsid w:val="00DA09B1"/>
    <w:rsid w:val="00DE7090"/>
    <w:rsid w:val="00E512E1"/>
    <w:rsid w:val="00E67CB4"/>
    <w:rsid w:val="00FA6F1F"/>
    <w:rsid w:val="00FF0C58"/>
    <w:rsid w:val="00FF6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4861"/>
  <w15:docId w15:val="{499E094B-0AA5-4CEA-8F0F-68101D2C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1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4119"/>
    <w:pPr>
      <w:widowControl w:val="0"/>
      <w:autoSpaceDE w:val="0"/>
      <w:autoSpaceDN w:val="0"/>
      <w:spacing w:after="0" w:line="240" w:lineRule="auto"/>
    </w:pPr>
    <w:rPr>
      <w:rFonts w:ascii="Calibri" w:eastAsia="Times New Roman" w:hAnsi="Calibri" w:cs="Calibri"/>
      <w:szCs w:val="20"/>
      <w:lang w:eastAsia="ru-RU"/>
    </w:rPr>
  </w:style>
  <w:style w:type="paragraph" w:styleId="a3">
    <w:name w:val="Normal (Web)"/>
    <w:basedOn w:val="a"/>
    <w:uiPriority w:val="99"/>
    <w:unhideWhenUsed/>
    <w:rsid w:val="002B411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2B4119"/>
    <w:rPr>
      <w:b/>
      <w:bCs/>
    </w:rPr>
  </w:style>
  <w:style w:type="paragraph" w:styleId="a5">
    <w:name w:val="Balloon Text"/>
    <w:basedOn w:val="a"/>
    <w:link w:val="a6"/>
    <w:uiPriority w:val="99"/>
    <w:semiHidden/>
    <w:unhideWhenUsed/>
    <w:rsid w:val="00071C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CB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9</Pages>
  <Words>2751</Words>
  <Characters>15682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Елетина Надежда Николаевна</cp:lastModifiedBy>
  <cp:revision>94</cp:revision>
  <cp:lastPrinted>2024-08-29T07:02:00Z</cp:lastPrinted>
  <dcterms:created xsi:type="dcterms:W3CDTF">2024-07-26T12:50:00Z</dcterms:created>
  <dcterms:modified xsi:type="dcterms:W3CDTF">2024-08-29T07:04:00Z</dcterms:modified>
</cp:coreProperties>
</file>